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3B0446" w14:textId="7EBED8CF" w:rsidR="004E2EC8" w:rsidRDefault="004E2EC8"/>
    <w:p w14:paraId="7A907049" w14:textId="69A1AA0D" w:rsidR="00B143B5" w:rsidRDefault="00B143B5">
      <w:pPr>
        <w:rPr>
          <w:sz w:val="28"/>
          <w:szCs w:val="28"/>
        </w:rPr>
      </w:pPr>
      <w:r>
        <w:rPr>
          <w:sz w:val="28"/>
          <w:szCs w:val="28"/>
        </w:rPr>
        <w:t>COM 1008 – An Overview of Cloud Computing</w:t>
      </w:r>
    </w:p>
    <w:p w14:paraId="7A05B539" w14:textId="48063941" w:rsidR="00B143B5" w:rsidRDefault="00B143B5">
      <w:pPr>
        <w:rPr>
          <w:sz w:val="28"/>
          <w:szCs w:val="28"/>
        </w:rPr>
      </w:pPr>
    </w:p>
    <w:p w14:paraId="31CF3BAB" w14:textId="2F0EE433" w:rsidR="00B143B5" w:rsidRDefault="00B143B5">
      <w:pPr>
        <w:rPr>
          <w:sz w:val="24"/>
          <w:szCs w:val="24"/>
        </w:rPr>
      </w:pPr>
      <w:r>
        <w:rPr>
          <w:sz w:val="24"/>
          <w:szCs w:val="24"/>
        </w:rPr>
        <w:t>Midterm review:</w:t>
      </w:r>
    </w:p>
    <w:p w14:paraId="69553631" w14:textId="02C52362" w:rsidR="00B143B5" w:rsidRDefault="00B143B5" w:rsidP="00B143B5">
      <w:pPr>
        <w:pStyle w:val="ListParagraph"/>
        <w:numPr>
          <w:ilvl w:val="0"/>
          <w:numId w:val="1"/>
        </w:numPr>
        <w:rPr>
          <w:sz w:val="24"/>
          <w:szCs w:val="24"/>
        </w:rPr>
      </w:pPr>
      <w:r>
        <w:rPr>
          <w:sz w:val="24"/>
          <w:szCs w:val="24"/>
        </w:rPr>
        <w:t>What is a computer?</w:t>
      </w:r>
    </w:p>
    <w:p w14:paraId="50DB012B" w14:textId="77777777" w:rsidR="00B143B5" w:rsidRPr="00B143B5" w:rsidRDefault="00B143B5" w:rsidP="00B143B5">
      <w:pPr>
        <w:pStyle w:val="ListParagraph"/>
        <w:rPr>
          <w:sz w:val="24"/>
          <w:szCs w:val="24"/>
        </w:rPr>
      </w:pPr>
      <w:r w:rsidRPr="00B143B5">
        <w:rPr>
          <w:sz w:val="24"/>
          <w:szCs w:val="24"/>
        </w:rPr>
        <w:t xml:space="preserve">A </w:t>
      </w:r>
      <w:r w:rsidRPr="00B143B5">
        <w:rPr>
          <w:b/>
          <w:bCs/>
          <w:sz w:val="24"/>
          <w:szCs w:val="24"/>
        </w:rPr>
        <w:t>computer</w:t>
      </w:r>
      <w:r w:rsidRPr="00B143B5">
        <w:rPr>
          <w:sz w:val="24"/>
          <w:szCs w:val="24"/>
        </w:rPr>
        <w:t xml:space="preserve"> is an electronic device, operating under the control of instructions stored in its own memory</w:t>
      </w:r>
    </w:p>
    <w:p w14:paraId="5FEB17E7" w14:textId="09271169" w:rsidR="00B143B5" w:rsidRDefault="00B143B5" w:rsidP="00B143B5">
      <w:pPr>
        <w:pStyle w:val="ListParagraph"/>
        <w:rPr>
          <w:sz w:val="24"/>
          <w:szCs w:val="24"/>
        </w:rPr>
      </w:pPr>
    </w:p>
    <w:p w14:paraId="3AD39641" w14:textId="0E75B6A6" w:rsidR="00B143B5" w:rsidRDefault="00B143B5" w:rsidP="00B143B5">
      <w:pPr>
        <w:pStyle w:val="ListParagraph"/>
        <w:rPr>
          <w:sz w:val="24"/>
          <w:szCs w:val="24"/>
        </w:rPr>
      </w:pPr>
      <w:r>
        <w:rPr>
          <w:noProof/>
        </w:rPr>
        <w:drawing>
          <wp:inline distT="0" distB="0" distL="0" distR="0" wp14:anchorId="54ECACFC" wp14:editId="16B51F9C">
            <wp:extent cx="5248275" cy="3209925"/>
            <wp:effectExtent l="0" t="0" r="9525" b="9525"/>
            <wp:docPr id="1026" name="Picture 2" descr="A process flow diagram shows three step of operations: Accepts data (input), Processing, Produces information (outpu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process flow diagram shows three step of operations: Accepts data (input), Processing, Produces information (output).&#10;&#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48275" cy="32099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266EF12D" w14:textId="65E3135D" w:rsidR="00B143B5" w:rsidRDefault="00B143B5" w:rsidP="00B143B5">
      <w:pPr>
        <w:pStyle w:val="ListParagraph"/>
        <w:rPr>
          <w:sz w:val="24"/>
          <w:szCs w:val="24"/>
        </w:rPr>
      </w:pPr>
    </w:p>
    <w:p w14:paraId="536AB139" w14:textId="29A17260" w:rsidR="00B143B5" w:rsidRPr="00FC06DD" w:rsidRDefault="00B143B5" w:rsidP="00B143B5">
      <w:pPr>
        <w:pStyle w:val="ListParagraph"/>
        <w:rPr>
          <w:sz w:val="24"/>
          <w:szCs w:val="24"/>
        </w:rPr>
      </w:pPr>
      <w:r w:rsidRPr="00FC06DD">
        <w:rPr>
          <w:sz w:val="24"/>
          <w:szCs w:val="24"/>
        </w:rPr>
        <w:t>Major components of a computer:</w:t>
      </w:r>
    </w:p>
    <w:p w14:paraId="31ADA8E3" w14:textId="6C44C688" w:rsidR="00FC06DD" w:rsidRPr="00FC06DD" w:rsidRDefault="00FC06DD" w:rsidP="00FC06DD">
      <w:pPr>
        <w:rPr>
          <w:sz w:val="24"/>
          <w:szCs w:val="24"/>
        </w:rPr>
      </w:pPr>
      <w:r w:rsidRPr="00FC06DD">
        <w:rPr>
          <w:sz w:val="24"/>
          <w:szCs w:val="24"/>
        </w:rPr>
        <w:tab/>
        <w:t>Internal hardware:</w:t>
      </w:r>
    </w:p>
    <w:p w14:paraId="496F2A3B" w14:textId="06BD5A8E" w:rsidR="00B143B5" w:rsidRPr="00FC06DD" w:rsidRDefault="00B143B5" w:rsidP="00B143B5">
      <w:pPr>
        <w:pStyle w:val="ListParagraph"/>
        <w:numPr>
          <w:ilvl w:val="0"/>
          <w:numId w:val="3"/>
        </w:numPr>
        <w:rPr>
          <w:sz w:val="24"/>
          <w:szCs w:val="24"/>
        </w:rPr>
      </w:pPr>
      <w:r w:rsidRPr="00FC06DD">
        <w:rPr>
          <w:sz w:val="24"/>
          <w:szCs w:val="24"/>
        </w:rPr>
        <w:t xml:space="preserve">Processor: </w:t>
      </w:r>
      <w:r w:rsidRPr="00FC06DD">
        <w:rPr>
          <w:sz w:val="24"/>
          <w:szCs w:val="24"/>
        </w:rPr>
        <w:t xml:space="preserve">also called the </w:t>
      </w:r>
      <w:r w:rsidRPr="00FC06DD">
        <w:rPr>
          <w:b/>
          <w:bCs/>
          <w:sz w:val="24"/>
          <w:szCs w:val="24"/>
        </w:rPr>
        <w:t xml:space="preserve">central processing unit </w:t>
      </w:r>
      <w:r w:rsidRPr="00FC06DD">
        <w:rPr>
          <w:sz w:val="24"/>
          <w:szCs w:val="24"/>
        </w:rPr>
        <w:t>(</w:t>
      </w:r>
      <w:r w:rsidRPr="00FC06DD">
        <w:rPr>
          <w:b/>
          <w:bCs/>
          <w:sz w:val="24"/>
          <w:szCs w:val="24"/>
        </w:rPr>
        <w:t>CPU</w:t>
      </w:r>
      <w:r w:rsidRPr="00FC06DD">
        <w:rPr>
          <w:sz w:val="24"/>
          <w:szCs w:val="24"/>
        </w:rPr>
        <w:t>), interprets and carries out the basic instructions that operate a computer</w:t>
      </w:r>
    </w:p>
    <w:p w14:paraId="046641EC" w14:textId="77777777" w:rsidR="00FC06DD" w:rsidRPr="00FC06DD" w:rsidRDefault="00FC06DD" w:rsidP="00FC06DD">
      <w:pPr>
        <w:pStyle w:val="ListParagraph"/>
        <w:numPr>
          <w:ilvl w:val="0"/>
          <w:numId w:val="3"/>
        </w:numPr>
        <w:rPr>
          <w:rFonts w:ascii="Calibri" w:hAnsi="Calibri" w:cs="Calibri"/>
          <w:sz w:val="24"/>
          <w:szCs w:val="24"/>
        </w:rPr>
      </w:pPr>
      <w:r w:rsidRPr="00FC06DD">
        <w:rPr>
          <w:rFonts w:ascii="Calibri" w:hAnsi="Calibri" w:cs="Calibri"/>
          <w:sz w:val="24"/>
          <w:szCs w:val="24"/>
        </w:rPr>
        <w:t xml:space="preserve">Memory: (also called random access memory (RAM)) is the location that store instructions waiting to be executed by the processor (CPU), and the results of the processed data from the CPU. </w:t>
      </w:r>
    </w:p>
    <w:p w14:paraId="2E0994FB" w14:textId="77777777" w:rsidR="00FC06DD" w:rsidRPr="00FC06DD" w:rsidRDefault="00FC06DD" w:rsidP="00FC06DD">
      <w:pPr>
        <w:pStyle w:val="ListParagraph"/>
        <w:numPr>
          <w:ilvl w:val="0"/>
          <w:numId w:val="3"/>
        </w:numPr>
        <w:rPr>
          <w:rFonts w:ascii="Calibri" w:hAnsi="Calibri" w:cs="Calibri"/>
          <w:sz w:val="24"/>
          <w:szCs w:val="24"/>
        </w:rPr>
      </w:pPr>
      <w:r w:rsidRPr="00FC06DD">
        <w:rPr>
          <w:rFonts w:ascii="Calibri" w:hAnsi="Calibri" w:cs="Calibri"/>
          <w:sz w:val="24"/>
          <w:szCs w:val="24"/>
        </w:rPr>
        <w:t xml:space="preserve">Hard disk: (also called secondary memory/storage) is the location that </w:t>
      </w:r>
      <w:proofErr w:type="gramStart"/>
      <w:r w:rsidRPr="00FC06DD">
        <w:rPr>
          <w:rFonts w:ascii="Calibri" w:hAnsi="Calibri" w:cs="Calibri"/>
          <w:sz w:val="24"/>
          <w:szCs w:val="24"/>
        </w:rPr>
        <w:t>programs</w:t>
      </w:r>
      <w:proofErr w:type="gramEnd"/>
      <w:r w:rsidRPr="00FC06DD">
        <w:rPr>
          <w:rFonts w:ascii="Calibri" w:hAnsi="Calibri" w:cs="Calibri"/>
          <w:sz w:val="24"/>
          <w:szCs w:val="24"/>
        </w:rPr>
        <w:t xml:space="preserve"> or data will be kept permanently until deleted by the users.</w:t>
      </w:r>
    </w:p>
    <w:p w14:paraId="24322C24" w14:textId="77777777" w:rsidR="00FC06DD" w:rsidRPr="00FC06DD" w:rsidRDefault="00FC06DD" w:rsidP="00FC06DD">
      <w:pPr>
        <w:pStyle w:val="ListParagraph"/>
        <w:numPr>
          <w:ilvl w:val="0"/>
          <w:numId w:val="3"/>
        </w:numPr>
        <w:rPr>
          <w:rFonts w:ascii="Calibri" w:hAnsi="Calibri" w:cs="Calibri"/>
          <w:sz w:val="24"/>
          <w:szCs w:val="24"/>
        </w:rPr>
      </w:pPr>
      <w:r w:rsidRPr="00FC06DD">
        <w:rPr>
          <w:rFonts w:ascii="Calibri" w:hAnsi="Calibri" w:cs="Calibri"/>
          <w:sz w:val="24"/>
          <w:szCs w:val="24"/>
        </w:rPr>
        <w:t>Network Interface Card (NIC): is used to connect to network or Internet.</w:t>
      </w:r>
    </w:p>
    <w:p w14:paraId="2947B9E0" w14:textId="568AE518" w:rsidR="00FC06DD" w:rsidRPr="00FC06DD" w:rsidRDefault="00FC06DD" w:rsidP="00FC06DD">
      <w:pPr>
        <w:pStyle w:val="ListParagraph"/>
        <w:ind w:left="1080"/>
        <w:rPr>
          <w:sz w:val="24"/>
          <w:szCs w:val="24"/>
        </w:rPr>
      </w:pPr>
    </w:p>
    <w:p w14:paraId="3D9EAEA9" w14:textId="77777777" w:rsidR="00FC06DD" w:rsidRPr="00FC06DD" w:rsidRDefault="00FC06DD" w:rsidP="00FC06DD">
      <w:pPr>
        <w:ind w:firstLine="720"/>
        <w:rPr>
          <w:rFonts w:ascii="Calibri" w:hAnsi="Calibri" w:cs="Calibri"/>
          <w:sz w:val="24"/>
          <w:szCs w:val="24"/>
        </w:rPr>
      </w:pPr>
      <w:r w:rsidRPr="00FC06DD">
        <w:rPr>
          <w:rFonts w:ascii="Calibri" w:hAnsi="Calibri" w:cs="Calibri"/>
          <w:sz w:val="24"/>
          <w:szCs w:val="24"/>
        </w:rPr>
        <w:t>External hardware:</w:t>
      </w:r>
    </w:p>
    <w:p w14:paraId="0B9F5B5F" w14:textId="65A9AC21" w:rsidR="00FC06DD" w:rsidRPr="00FC06DD" w:rsidRDefault="00FC06DD" w:rsidP="00FC06DD">
      <w:pPr>
        <w:pStyle w:val="ListParagraph"/>
        <w:numPr>
          <w:ilvl w:val="0"/>
          <w:numId w:val="4"/>
        </w:numPr>
        <w:rPr>
          <w:rFonts w:ascii="Calibri" w:hAnsi="Calibri" w:cs="Calibri"/>
          <w:sz w:val="24"/>
          <w:szCs w:val="24"/>
        </w:rPr>
      </w:pPr>
      <w:r w:rsidRPr="00FC06DD">
        <w:rPr>
          <w:rFonts w:ascii="Calibri" w:hAnsi="Calibri" w:cs="Calibri"/>
          <w:sz w:val="24"/>
          <w:szCs w:val="24"/>
        </w:rPr>
        <w:lastRenderedPageBreak/>
        <w:t>Monitor: is for the display.</w:t>
      </w:r>
    </w:p>
    <w:p w14:paraId="7B80F40B" w14:textId="4EA38E9B" w:rsidR="00FC06DD" w:rsidRPr="00FC06DD" w:rsidRDefault="00FC06DD" w:rsidP="00FC06DD">
      <w:pPr>
        <w:pStyle w:val="ListParagraph"/>
        <w:numPr>
          <w:ilvl w:val="0"/>
          <w:numId w:val="4"/>
        </w:numPr>
        <w:rPr>
          <w:rFonts w:ascii="Calibri" w:hAnsi="Calibri" w:cs="Calibri"/>
          <w:sz w:val="24"/>
          <w:szCs w:val="24"/>
        </w:rPr>
      </w:pPr>
      <w:r w:rsidRPr="00FC06DD">
        <w:rPr>
          <w:rFonts w:ascii="Calibri" w:hAnsi="Calibri" w:cs="Calibri"/>
          <w:sz w:val="24"/>
          <w:szCs w:val="24"/>
        </w:rPr>
        <w:t>Keyboard: is for input data into the computer.</w:t>
      </w:r>
    </w:p>
    <w:p w14:paraId="1D1F5477" w14:textId="0E957C73" w:rsidR="00FC06DD" w:rsidRPr="00FC06DD" w:rsidRDefault="00FC06DD" w:rsidP="00FC06DD">
      <w:pPr>
        <w:pStyle w:val="ListParagraph"/>
        <w:numPr>
          <w:ilvl w:val="0"/>
          <w:numId w:val="4"/>
        </w:numPr>
        <w:rPr>
          <w:rFonts w:ascii="Calibri" w:hAnsi="Calibri" w:cs="Calibri"/>
          <w:sz w:val="24"/>
          <w:szCs w:val="24"/>
        </w:rPr>
      </w:pPr>
      <w:r w:rsidRPr="00FC06DD">
        <w:rPr>
          <w:rFonts w:ascii="Calibri" w:hAnsi="Calibri" w:cs="Calibri"/>
          <w:sz w:val="24"/>
          <w:szCs w:val="24"/>
        </w:rPr>
        <w:t>Mouse: is used for Graphical User Interface.</w:t>
      </w:r>
    </w:p>
    <w:p w14:paraId="55F8267B" w14:textId="68FABF0F" w:rsidR="00FC06DD" w:rsidRPr="00FC06DD" w:rsidRDefault="00FC06DD" w:rsidP="00FC06DD">
      <w:pPr>
        <w:pStyle w:val="ListParagraph"/>
        <w:numPr>
          <w:ilvl w:val="0"/>
          <w:numId w:val="4"/>
        </w:numPr>
        <w:rPr>
          <w:rFonts w:ascii="Calibri" w:hAnsi="Calibri" w:cs="Calibri"/>
          <w:sz w:val="24"/>
          <w:szCs w:val="24"/>
        </w:rPr>
      </w:pPr>
      <w:r w:rsidRPr="00FC06DD">
        <w:rPr>
          <w:rFonts w:ascii="Calibri" w:hAnsi="Calibri" w:cs="Calibri"/>
          <w:sz w:val="24"/>
          <w:szCs w:val="24"/>
        </w:rPr>
        <w:t>Printer: is used for output hard copy.</w:t>
      </w:r>
    </w:p>
    <w:p w14:paraId="2BE920F0" w14:textId="7A8B34A7" w:rsidR="00FC06DD" w:rsidRPr="00FC06DD" w:rsidRDefault="00FC06DD" w:rsidP="00FC06DD">
      <w:pPr>
        <w:pStyle w:val="ListParagraph"/>
        <w:numPr>
          <w:ilvl w:val="0"/>
          <w:numId w:val="4"/>
        </w:numPr>
        <w:rPr>
          <w:rFonts w:ascii="Calibri" w:hAnsi="Calibri" w:cs="Calibri"/>
          <w:sz w:val="24"/>
          <w:szCs w:val="24"/>
        </w:rPr>
      </w:pPr>
      <w:r w:rsidRPr="00FC06DD">
        <w:rPr>
          <w:rFonts w:ascii="Calibri" w:hAnsi="Calibri" w:cs="Calibri"/>
          <w:sz w:val="24"/>
          <w:szCs w:val="24"/>
        </w:rPr>
        <w:t>Scanner: is for input pictures or documents into the computer.</w:t>
      </w:r>
    </w:p>
    <w:p w14:paraId="2983BAB6" w14:textId="77777777" w:rsidR="00FC06DD" w:rsidRPr="00FC06DD" w:rsidRDefault="00FC06DD" w:rsidP="00FC06DD">
      <w:pPr>
        <w:pStyle w:val="ListParagraph"/>
        <w:ind w:left="1080"/>
        <w:rPr>
          <w:sz w:val="24"/>
          <w:szCs w:val="24"/>
        </w:rPr>
      </w:pPr>
    </w:p>
    <w:p w14:paraId="129EE2C1" w14:textId="3A2BE895" w:rsidR="00B143B5" w:rsidRDefault="00FC06DD" w:rsidP="00B143B5">
      <w:pPr>
        <w:pStyle w:val="ListParagraph"/>
        <w:rPr>
          <w:sz w:val="24"/>
          <w:szCs w:val="24"/>
        </w:rPr>
      </w:pPr>
      <w:r w:rsidRPr="000D109E">
        <w:rPr>
          <w:b/>
          <w:noProof/>
          <w:sz w:val="28"/>
          <w:szCs w:val="28"/>
          <w:lang w:val="en-GB"/>
        </w:rPr>
        <w:drawing>
          <wp:inline distT="0" distB="0" distL="0" distR="0" wp14:anchorId="45B34933" wp14:editId="6858CC3F">
            <wp:extent cx="4895850" cy="3416300"/>
            <wp:effectExtent l="0" t="0" r="0" b="0"/>
            <wp:docPr id="1" name="Picture 1" descr="An illustration shows the shows typical components in a higher-end desktop and laptop. The following parts of a desktop are shown as photos: power supply fan, sound card, hard disk, processor, heat sink and fan, and memory module. The photos of the laptop parts exposed are as follows: battery, integrated sound ports and circuitry, processor, heat sink and fan, and memory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illustration shows the shows typical components in a higher-end desktop and laptop. The following parts of a desktop are shown as photos: power supply fan, sound card, hard disk, processor, heat sink and fan, and memory module. The photos of the laptop parts exposed are as follows: battery, integrated sound ports and circuitry, processor, heat sink and fan, and memory modu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95850" cy="3416300"/>
                    </a:xfrm>
                    <a:prstGeom prst="rect">
                      <a:avLst/>
                    </a:prstGeom>
                    <a:noFill/>
                    <a:ln>
                      <a:noFill/>
                    </a:ln>
                    <a:effectLst/>
                  </pic:spPr>
                </pic:pic>
              </a:graphicData>
            </a:graphic>
          </wp:inline>
        </w:drawing>
      </w:r>
    </w:p>
    <w:p w14:paraId="418666E8" w14:textId="5C26B6C2" w:rsidR="00FC06DD" w:rsidRDefault="00FC06DD" w:rsidP="00B143B5">
      <w:pPr>
        <w:pStyle w:val="ListParagraph"/>
        <w:rPr>
          <w:sz w:val="24"/>
          <w:szCs w:val="24"/>
        </w:rPr>
      </w:pPr>
    </w:p>
    <w:p w14:paraId="543E2092" w14:textId="764AD253" w:rsidR="00FC06DD" w:rsidRPr="00FC06DD" w:rsidRDefault="00FC06DD" w:rsidP="00B143B5">
      <w:pPr>
        <w:pStyle w:val="ListParagraph"/>
        <w:rPr>
          <w:sz w:val="24"/>
          <w:szCs w:val="24"/>
        </w:rPr>
      </w:pPr>
      <w:r w:rsidRPr="00FC06DD">
        <w:rPr>
          <w:sz w:val="24"/>
          <w:szCs w:val="24"/>
        </w:rPr>
        <w:lastRenderedPageBreak/>
        <w:drawing>
          <wp:inline distT="0" distB="0" distL="0" distR="0" wp14:anchorId="2F73A227" wp14:editId="02209082">
            <wp:extent cx="3878700" cy="3649699"/>
            <wp:effectExtent l="0" t="0" r="7620" b="8255"/>
            <wp:docPr id="2050" name="Picture 2" descr="An illustration shows the communication between devices connected to the computer and the processor to carry out a task. The processer comprises of a control unit and an Arithmetic Logic Unit (ALU).  The figure shows a two-way arrow titled, “instructions data information,” flowing between memory and processor, and memory and storage devices. The data from input devices is transferred to the memory; and the information from memory is transferred to output de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n illustration shows the communication between devices connected to the computer and the processor to carry out a task. The processer comprises of a control unit and an Arithmetic Logic Unit (ALU).  The figure shows a two-way arrow titled, “instructions data information,” flowing between memory and processor, and memory and storage devices. The data from input devices is transferred to the memory; and the information from memory is transferred to output device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8700" cy="364969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46EF1317" w14:textId="77777777" w:rsidR="00B143B5" w:rsidRPr="00FC06DD" w:rsidRDefault="00B143B5" w:rsidP="00B143B5">
      <w:pPr>
        <w:pStyle w:val="ListParagraph"/>
        <w:rPr>
          <w:sz w:val="24"/>
          <w:szCs w:val="24"/>
        </w:rPr>
      </w:pPr>
    </w:p>
    <w:p w14:paraId="3567A117" w14:textId="4FA874DB" w:rsidR="00B143B5" w:rsidRDefault="00B143B5" w:rsidP="00B143B5">
      <w:pPr>
        <w:pStyle w:val="ListParagraph"/>
        <w:numPr>
          <w:ilvl w:val="0"/>
          <w:numId w:val="1"/>
        </w:numPr>
        <w:rPr>
          <w:sz w:val="24"/>
          <w:szCs w:val="24"/>
        </w:rPr>
      </w:pPr>
      <w:r>
        <w:rPr>
          <w:sz w:val="24"/>
          <w:szCs w:val="24"/>
        </w:rPr>
        <w:t>What is an Operating System (O/S)?</w:t>
      </w:r>
    </w:p>
    <w:p w14:paraId="72924641" w14:textId="77777777" w:rsidR="00FC06DD" w:rsidRDefault="00FC06DD" w:rsidP="00FC06DD">
      <w:pPr>
        <w:pStyle w:val="ListParagraph"/>
        <w:spacing w:after="100" w:afterAutospacing="1"/>
      </w:pPr>
      <w:r>
        <w:t>An operating system is a set of programs that coordinates all the activities among computer or mobile device hardware. Tools, or utilities, enable you to perform maintenance-type tasks usually related to managing devices, media, and programs used by computers and mobile devices. The operating system and other tools are collectively known as system software because they consist of the programs that control or maintain the operations of the computer and its devices.</w:t>
      </w:r>
    </w:p>
    <w:p w14:paraId="0C97E01C" w14:textId="270F2C93" w:rsidR="00FC06DD" w:rsidRDefault="00FC06DD" w:rsidP="00FC06DD">
      <w:pPr>
        <w:pStyle w:val="ListParagraph"/>
        <w:rPr>
          <w:sz w:val="24"/>
          <w:szCs w:val="24"/>
        </w:rPr>
      </w:pPr>
    </w:p>
    <w:p w14:paraId="0C2DBA54" w14:textId="291AFF53" w:rsidR="00FC06DD" w:rsidRDefault="00FC06DD" w:rsidP="00FC06DD">
      <w:pPr>
        <w:pStyle w:val="ListParagraph"/>
      </w:pPr>
      <w:r>
        <w:t>Desktop operating systems include macOS, Windows, Linux, and Chrome OS. Mobile operating systems include Android, iOS, and Windows Phone</w:t>
      </w:r>
    </w:p>
    <w:p w14:paraId="0BC1D65E" w14:textId="26498501" w:rsidR="00FC06DD" w:rsidRDefault="00FC06DD" w:rsidP="00FC06DD">
      <w:pPr>
        <w:pStyle w:val="ListParagraph"/>
      </w:pPr>
    </w:p>
    <w:p w14:paraId="6A25AB25" w14:textId="77777777" w:rsidR="00FC06DD" w:rsidRDefault="00FC06DD" w:rsidP="00FC06DD">
      <w:pPr>
        <w:pStyle w:val="ListParagraph"/>
        <w:rPr>
          <w:sz w:val="24"/>
          <w:szCs w:val="24"/>
        </w:rPr>
      </w:pPr>
      <w:r>
        <w:rPr>
          <w:sz w:val="24"/>
          <w:szCs w:val="24"/>
        </w:rPr>
        <w:tab/>
      </w:r>
      <w:r>
        <w:rPr>
          <w:sz w:val="24"/>
          <w:szCs w:val="24"/>
        </w:rPr>
        <w:tab/>
      </w:r>
      <w:r>
        <w:rPr>
          <w:sz w:val="24"/>
          <w:szCs w:val="24"/>
        </w:rPr>
        <w:tab/>
      </w:r>
      <w:r>
        <w:rPr>
          <w:sz w:val="24"/>
          <w:szCs w:val="24"/>
        </w:rPr>
        <w:tab/>
      </w:r>
    </w:p>
    <w:tbl>
      <w:tblPr>
        <w:tblW w:w="0" w:type="auto"/>
        <w:tblInd w:w="2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tblGrid>
      <w:tr w:rsidR="00FC06DD" w:rsidRPr="006F1EC4" w14:paraId="6B39E5ED" w14:textId="77777777" w:rsidTr="00FC06DD">
        <w:tc>
          <w:tcPr>
            <w:tcW w:w="4135" w:type="dxa"/>
            <w:shd w:val="clear" w:color="auto" w:fill="auto"/>
          </w:tcPr>
          <w:p w14:paraId="42239C8F" w14:textId="77777777" w:rsidR="00FC06DD" w:rsidRPr="006F1EC4" w:rsidRDefault="00FC06DD" w:rsidP="006C317A">
            <w:pPr>
              <w:jc w:val="center"/>
              <w:rPr>
                <w:sz w:val="28"/>
                <w:szCs w:val="28"/>
              </w:rPr>
            </w:pPr>
            <w:r w:rsidRPr="006F1EC4">
              <w:rPr>
                <w:sz w:val="28"/>
                <w:szCs w:val="28"/>
              </w:rPr>
              <w:t>Apps/Users</w:t>
            </w:r>
          </w:p>
        </w:tc>
      </w:tr>
      <w:tr w:rsidR="00FC06DD" w:rsidRPr="006F1EC4" w14:paraId="742492C6" w14:textId="77777777" w:rsidTr="00FC06DD">
        <w:tc>
          <w:tcPr>
            <w:tcW w:w="4135" w:type="dxa"/>
            <w:shd w:val="clear" w:color="auto" w:fill="auto"/>
          </w:tcPr>
          <w:p w14:paraId="273695FB" w14:textId="77777777" w:rsidR="00FC06DD" w:rsidRPr="006F1EC4" w:rsidRDefault="00FC06DD" w:rsidP="006C317A">
            <w:pPr>
              <w:jc w:val="center"/>
              <w:rPr>
                <w:sz w:val="28"/>
                <w:szCs w:val="28"/>
              </w:rPr>
            </w:pPr>
            <w:r w:rsidRPr="006F1EC4">
              <w:rPr>
                <w:sz w:val="28"/>
                <w:szCs w:val="28"/>
              </w:rPr>
              <w:t>O/S</w:t>
            </w:r>
          </w:p>
        </w:tc>
      </w:tr>
      <w:tr w:rsidR="00FC06DD" w:rsidRPr="006F1EC4" w14:paraId="6E05633C" w14:textId="77777777" w:rsidTr="00FC06DD">
        <w:tc>
          <w:tcPr>
            <w:tcW w:w="4135" w:type="dxa"/>
            <w:shd w:val="clear" w:color="auto" w:fill="auto"/>
          </w:tcPr>
          <w:p w14:paraId="3A1FB8E8" w14:textId="77777777" w:rsidR="00FC06DD" w:rsidRPr="006F1EC4" w:rsidRDefault="00FC06DD" w:rsidP="006C317A">
            <w:pPr>
              <w:jc w:val="center"/>
              <w:rPr>
                <w:sz w:val="28"/>
                <w:szCs w:val="28"/>
              </w:rPr>
            </w:pPr>
            <w:r w:rsidRPr="006F1EC4">
              <w:rPr>
                <w:sz w:val="28"/>
                <w:szCs w:val="28"/>
              </w:rPr>
              <w:t>Hardware</w:t>
            </w:r>
          </w:p>
        </w:tc>
      </w:tr>
    </w:tbl>
    <w:p w14:paraId="6D803B52" w14:textId="58EF29DB" w:rsidR="00FC06DD" w:rsidRDefault="00FC06DD" w:rsidP="00FC06DD">
      <w:pPr>
        <w:pStyle w:val="ListParagraph"/>
        <w:rPr>
          <w:sz w:val="24"/>
          <w:szCs w:val="24"/>
        </w:rPr>
      </w:pPr>
    </w:p>
    <w:p w14:paraId="7E3A8BB9" w14:textId="534B88CF" w:rsidR="00FC06DD" w:rsidRDefault="00FC06DD" w:rsidP="00FC06DD">
      <w:pPr>
        <w:pStyle w:val="ListParagraph"/>
        <w:rPr>
          <w:sz w:val="24"/>
          <w:szCs w:val="24"/>
        </w:rPr>
      </w:pPr>
    </w:p>
    <w:p w14:paraId="13CC5667" w14:textId="211B61CC" w:rsidR="00FC06DD" w:rsidRDefault="00FC06DD" w:rsidP="00FC06DD">
      <w:pPr>
        <w:pStyle w:val="ListParagraph"/>
        <w:rPr>
          <w:sz w:val="24"/>
          <w:szCs w:val="24"/>
        </w:rPr>
      </w:pPr>
    </w:p>
    <w:p w14:paraId="32838150" w14:textId="0E471E31" w:rsidR="00FC06DD" w:rsidRDefault="00C44ACC" w:rsidP="00FC06DD">
      <w:pPr>
        <w:pStyle w:val="ListParagraph"/>
        <w:rPr>
          <w:sz w:val="24"/>
          <w:szCs w:val="24"/>
        </w:rPr>
      </w:pPr>
      <w:r>
        <w:rPr>
          <w:noProof/>
        </w:rPr>
        <w:lastRenderedPageBreak/>
        <w:drawing>
          <wp:inline distT="0" distB="0" distL="0" distR="0" wp14:anchorId="7D14A226" wp14:editId="76F41E9B">
            <wp:extent cx="5943600" cy="4511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511675"/>
                    </a:xfrm>
                    <a:prstGeom prst="rect">
                      <a:avLst/>
                    </a:prstGeom>
                    <a:noFill/>
                    <a:ln>
                      <a:noFill/>
                    </a:ln>
                  </pic:spPr>
                </pic:pic>
              </a:graphicData>
            </a:graphic>
          </wp:inline>
        </w:drawing>
      </w:r>
    </w:p>
    <w:p w14:paraId="595DF745" w14:textId="04E3F81F" w:rsidR="00C44ACC" w:rsidRDefault="00C44ACC" w:rsidP="00FC06DD">
      <w:pPr>
        <w:pStyle w:val="ListParagraph"/>
        <w:rPr>
          <w:sz w:val="24"/>
          <w:szCs w:val="24"/>
        </w:rPr>
      </w:pPr>
    </w:p>
    <w:p w14:paraId="54BA791F" w14:textId="77777777" w:rsidR="00C44ACC" w:rsidRDefault="00C44ACC" w:rsidP="00C44ACC">
      <w:r>
        <w:t>For Windows:</w:t>
      </w:r>
    </w:p>
    <w:p w14:paraId="10C57F6B" w14:textId="77777777" w:rsidR="00C44ACC" w:rsidRDefault="00C44ACC" w:rsidP="00C44ACC">
      <w:r>
        <w:t xml:space="preserve">It is started from MS-DOS, Windows 1.0 was </w:t>
      </w:r>
      <w:proofErr w:type="spellStart"/>
      <w:proofErr w:type="gramStart"/>
      <w:r>
        <w:t>build</w:t>
      </w:r>
      <w:proofErr w:type="spellEnd"/>
      <w:proofErr w:type="gramEnd"/>
      <w:r>
        <w:t xml:space="preserve"> on top of the MS-DOS, and so on including Windows 10 also build on MS-DOS (therefore, we can use MS-DOS commands in cmd.exe)</w:t>
      </w:r>
    </w:p>
    <w:p w14:paraId="03B5E798" w14:textId="77777777" w:rsidR="00C44ACC" w:rsidRDefault="00C44ACC" w:rsidP="00C44ACC"/>
    <w:tbl>
      <w:tblPr>
        <w:tblStyle w:val="TableGrid"/>
        <w:tblW w:w="0" w:type="auto"/>
        <w:tblInd w:w="3055" w:type="dxa"/>
        <w:tblLook w:val="04A0" w:firstRow="1" w:lastRow="0" w:firstColumn="1" w:lastColumn="0" w:noHBand="0" w:noVBand="1"/>
      </w:tblPr>
      <w:tblGrid>
        <w:gridCol w:w="2520"/>
      </w:tblGrid>
      <w:tr w:rsidR="00C44ACC" w14:paraId="482E1EBA" w14:textId="77777777" w:rsidTr="006C317A">
        <w:tc>
          <w:tcPr>
            <w:tcW w:w="2520" w:type="dxa"/>
          </w:tcPr>
          <w:p w14:paraId="74825CC6" w14:textId="77777777" w:rsidR="00C44ACC" w:rsidRDefault="00C44ACC" w:rsidP="006C317A">
            <w:pPr>
              <w:jc w:val="center"/>
            </w:pPr>
            <w:r>
              <w:t>Windows</w:t>
            </w:r>
          </w:p>
        </w:tc>
      </w:tr>
      <w:tr w:rsidR="00C44ACC" w14:paraId="1D6BDFD2" w14:textId="77777777" w:rsidTr="006C317A">
        <w:tc>
          <w:tcPr>
            <w:tcW w:w="2520" w:type="dxa"/>
          </w:tcPr>
          <w:p w14:paraId="2C5D96B8" w14:textId="77777777" w:rsidR="00C44ACC" w:rsidRDefault="00C44ACC" w:rsidP="006C317A">
            <w:pPr>
              <w:jc w:val="center"/>
            </w:pPr>
            <w:r>
              <w:t>MS-DOS</w:t>
            </w:r>
          </w:p>
        </w:tc>
      </w:tr>
    </w:tbl>
    <w:p w14:paraId="4E763FFF" w14:textId="77777777" w:rsidR="00C44ACC" w:rsidRDefault="00C44ACC" w:rsidP="00C44ACC"/>
    <w:p w14:paraId="29820922" w14:textId="77777777" w:rsidR="00C44ACC" w:rsidRDefault="00C44ACC" w:rsidP="00C44ACC">
      <w:r>
        <w:t>For macOS:</w:t>
      </w:r>
    </w:p>
    <w:p w14:paraId="7CA51B9D" w14:textId="77777777" w:rsidR="00C44ACC" w:rsidRDefault="00C44ACC" w:rsidP="00C44ACC">
      <w:r>
        <w:t xml:space="preserve">It was started from UNIX – BSD (one kind of Unix), </w:t>
      </w:r>
      <w:proofErr w:type="spellStart"/>
      <w:r>
        <w:t>NeXtStep</w:t>
      </w:r>
      <w:proofErr w:type="spellEnd"/>
      <w:r>
        <w:t xml:space="preserve"> was </w:t>
      </w:r>
      <w:proofErr w:type="spellStart"/>
      <w:r>
        <w:t>build</w:t>
      </w:r>
      <w:proofErr w:type="spellEnd"/>
      <w:r>
        <w:t xml:space="preserve"> on BSD (</w:t>
      </w:r>
      <w:proofErr w:type="spellStart"/>
      <w:r>
        <w:t>NeXtStep</w:t>
      </w:r>
      <w:proofErr w:type="spellEnd"/>
      <w:r>
        <w:t xml:space="preserve"> was founded by Steve Jobs), then come to Apple, created macOS build on top of Darwin OS. (See diagram from above)</w:t>
      </w:r>
    </w:p>
    <w:p w14:paraId="65215410" w14:textId="77777777" w:rsidR="00C44ACC" w:rsidRDefault="00C44ACC" w:rsidP="00C44ACC"/>
    <w:tbl>
      <w:tblPr>
        <w:tblStyle w:val="TableGrid"/>
        <w:tblW w:w="0" w:type="auto"/>
        <w:tblInd w:w="3055" w:type="dxa"/>
        <w:tblLook w:val="04A0" w:firstRow="1" w:lastRow="0" w:firstColumn="1" w:lastColumn="0" w:noHBand="0" w:noVBand="1"/>
      </w:tblPr>
      <w:tblGrid>
        <w:gridCol w:w="2610"/>
      </w:tblGrid>
      <w:tr w:rsidR="00C44ACC" w14:paraId="643B0CAE" w14:textId="77777777" w:rsidTr="006C317A">
        <w:tc>
          <w:tcPr>
            <w:tcW w:w="2610" w:type="dxa"/>
          </w:tcPr>
          <w:p w14:paraId="4AA2D7BB" w14:textId="77777777" w:rsidR="00C44ACC" w:rsidRDefault="00C44ACC" w:rsidP="006C317A">
            <w:pPr>
              <w:jc w:val="center"/>
            </w:pPr>
            <w:r>
              <w:t>macOS</w:t>
            </w:r>
          </w:p>
        </w:tc>
      </w:tr>
      <w:tr w:rsidR="00C44ACC" w14:paraId="7EBE7C33" w14:textId="77777777" w:rsidTr="006C317A">
        <w:tc>
          <w:tcPr>
            <w:tcW w:w="2610" w:type="dxa"/>
          </w:tcPr>
          <w:p w14:paraId="486250B1" w14:textId="77777777" w:rsidR="00C44ACC" w:rsidRDefault="00C44ACC" w:rsidP="006C317A">
            <w:pPr>
              <w:jc w:val="center"/>
            </w:pPr>
            <w:r>
              <w:t>Darwin</w:t>
            </w:r>
          </w:p>
        </w:tc>
      </w:tr>
    </w:tbl>
    <w:p w14:paraId="6CAFB1ED" w14:textId="77777777" w:rsidR="00C44ACC" w:rsidRDefault="00C44ACC" w:rsidP="00C44ACC"/>
    <w:p w14:paraId="2B49C59D" w14:textId="77777777" w:rsidR="00C44ACC" w:rsidRDefault="00C44ACC" w:rsidP="00C44ACC"/>
    <w:p w14:paraId="482EDCE5" w14:textId="77777777" w:rsidR="00C44ACC" w:rsidRDefault="00C44ACC" w:rsidP="00C44ACC">
      <w:r>
        <w:t>For Linux:</w:t>
      </w:r>
    </w:p>
    <w:p w14:paraId="38B27FE0" w14:textId="00EA8AE9" w:rsidR="00C44ACC" w:rsidRPr="00C44ACC" w:rsidRDefault="00C44ACC" w:rsidP="00C44ACC">
      <w:r>
        <w:t>It was started from UNIX, GNU, then Linux. (See diagram from above)</w:t>
      </w:r>
    </w:p>
    <w:p w14:paraId="1FBBCA82" w14:textId="77777777" w:rsidR="00FC06DD" w:rsidRDefault="00FC06DD" w:rsidP="00FC06DD">
      <w:pPr>
        <w:pStyle w:val="ListParagraph"/>
        <w:rPr>
          <w:sz w:val="24"/>
          <w:szCs w:val="24"/>
        </w:rPr>
      </w:pPr>
    </w:p>
    <w:p w14:paraId="7F5B89A7" w14:textId="5D3E8A80" w:rsidR="00B143B5" w:rsidRDefault="00B143B5" w:rsidP="00B143B5">
      <w:pPr>
        <w:pStyle w:val="ListParagraph"/>
        <w:numPr>
          <w:ilvl w:val="0"/>
          <w:numId w:val="1"/>
        </w:numPr>
        <w:rPr>
          <w:sz w:val="24"/>
          <w:szCs w:val="24"/>
        </w:rPr>
      </w:pPr>
      <w:r>
        <w:rPr>
          <w:sz w:val="24"/>
          <w:szCs w:val="24"/>
        </w:rPr>
        <w:t>What is Cloud Computing?</w:t>
      </w:r>
    </w:p>
    <w:p w14:paraId="41894BC1" w14:textId="77777777" w:rsidR="00C44ACC" w:rsidRPr="00C44ACC" w:rsidRDefault="00C44ACC" w:rsidP="00C44ACC">
      <w:pPr>
        <w:pStyle w:val="ListParagraph"/>
        <w:rPr>
          <w:sz w:val="24"/>
          <w:szCs w:val="24"/>
        </w:rPr>
      </w:pPr>
      <w:r w:rsidRPr="00C44ACC">
        <w:rPr>
          <w:b/>
          <w:bCs/>
          <w:sz w:val="24"/>
          <w:szCs w:val="24"/>
        </w:rPr>
        <w:t>Cloud computing</w:t>
      </w:r>
      <w:r w:rsidRPr="00C44ACC">
        <w:rPr>
          <w:sz w:val="24"/>
          <w:szCs w:val="24"/>
        </w:rPr>
        <w:t>:</w:t>
      </w:r>
      <w:r w:rsidRPr="00C44ACC">
        <w:rPr>
          <w:b/>
          <w:bCs/>
          <w:sz w:val="24"/>
          <w:szCs w:val="24"/>
        </w:rPr>
        <w:t xml:space="preserve"> </w:t>
      </w:r>
      <w:r w:rsidRPr="00C44ACC">
        <w:rPr>
          <w:sz w:val="24"/>
          <w:szCs w:val="24"/>
        </w:rPr>
        <w:t xml:space="preserve">is set of resources and services offered through the </w:t>
      </w:r>
      <w:r w:rsidRPr="00C44ACC">
        <w:rPr>
          <w:i/>
          <w:iCs/>
          <w:sz w:val="24"/>
          <w:szCs w:val="24"/>
          <w:u w:val="single"/>
        </w:rPr>
        <w:t>Internet</w:t>
      </w:r>
      <w:r w:rsidRPr="00C44ACC">
        <w:rPr>
          <w:sz w:val="24"/>
          <w:szCs w:val="24"/>
          <w:u w:val="single"/>
        </w:rPr>
        <w:t>.</w:t>
      </w:r>
      <w:r w:rsidRPr="00C44ACC">
        <w:rPr>
          <w:sz w:val="24"/>
          <w:szCs w:val="24"/>
        </w:rPr>
        <w:t xml:space="preserve">  [IEEE (</w:t>
      </w:r>
      <w:r w:rsidRPr="00C44ACC">
        <w:rPr>
          <w:i/>
          <w:iCs/>
          <w:sz w:val="24"/>
          <w:szCs w:val="24"/>
        </w:rPr>
        <w:t>Institute of Electrical and Electronics Engineer</w:t>
      </w:r>
      <w:r w:rsidRPr="00C44ACC">
        <w:rPr>
          <w:sz w:val="24"/>
          <w:szCs w:val="24"/>
        </w:rPr>
        <w:t>)]</w:t>
      </w:r>
    </w:p>
    <w:p w14:paraId="435447C9" w14:textId="6B28BFDA" w:rsidR="00C44ACC" w:rsidRDefault="00C44ACC" w:rsidP="00C44ACC">
      <w:pPr>
        <w:pStyle w:val="ListParagraph"/>
        <w:rPr>
          <w:sz w:val="24"/>
          <w:szCs w:val="24"/>
        </w:rPr>
      </w:pPr>
    </w:p>
    <w:p w14:paraId="75C17DE9" w14:textId="2AF36CF0" w:rsidR="00C44ACC" w:rsidRDefault="00ED5A52" w:rsidP="00C44ACC">
      <w:pPr>
        <w:pStyle w:val="ListParagraph"/>
        <w:rPr>
          <w:sz w:val="24"/>
          <w:szCs w:val="24"/>
        </w:rPr>
      </w:pPr>
      <w:r>
        <w:rPr>
          <w:sz w:val="24"/>
          <w:szCs w:val="24"/>
        </w:rPr>
        <w:t xml:space="preserve">Resources = </w:t>
      </w:r>
      <w:r w:rsidR="00C44ACC" w:rsidRPr="00C44ACC">
        <w:rPr>
          <w:sz w:val="24"/>
          <w:szCs w:val="24"/>
        </w:rPr>
        <w:t xml:space="preserve">compute power, </w:t>
      </w:r>
      <w:proofErr w:type="gramStart"/>
      <w:r w:rsidR="00C44ACC" w:rsidRPr="00C44ACC">
        <w:rPr>
          <w:sz w:val="24"/>
          <w:szCs w:val="24"/>
        </w:rPr>
        <w:t>database</w:t>
      </w:r>
      <w:r>
        <w:rPr>
          <w:sz w:val="24"/>
          <w:szCs w:val="24"/>
        </w:rPr>
        <w:t xml:space="preserve">, </w:t>
      </w:r>
      <w:r w:rsidR="00C44ACC" w:rsidRPr="00C44ACC">
        <w:rPr>
          <w:sz w:val="24"/>
          <w:szCs w:val="24"/>
        </w:rPr>
        <w:t xml:space="preserve"> storage</w:t>
      </w:r>
      <w:proofErr w:type="gramEnd"/>
      <w:r w:rsidR="00C44ACC" w:rsidRPr="00C44ACC">
        <w:rPr>
          <w:sz w:val="24"/>
          <w:szCs w:val="24"/>
        </w:rPr>
        <w:t>, applications,</w:t>
      </w:r>
      <w:r w:rsidRPr="00ED5A52">
        <w:rPr>
          <w:sz w:val="24"/>
          <w:szCs w:val="24"/>
        </w:rPr>
        <w:t xml:space="preserve"> </w:t>
      </w:r>
      <w:r w:rsidRPr="00C44ACC">
        <w:rPr>
          <w:sz w:val="24"/>
          <w:szCs w:val="24"/>
        </w:rPr>
        <w:t>servers, networking,  analytics</w:t>
      </w:r>
      <w:r w:rsidR="00C44ACC" w:rsidRPr="00C44ACC">
        <w:rPr>
          <w:sz w:val="24"/>
          <w:szCs w:val="24"/>
        </w:rPr>
        <w:t xml:space="preserve"> and other IT resources</w:t>
      </w:r>
      <w:r>
        <w:rPr>
          <w:sz w:val="24"/>
          <w:szCs w:val="24"/>
        </w:rPr>
        <w:t>.</w:t>
      </w:r>
    </w:p>
    <w:p w14:paraId="68C510F7" w14:textId="77777777" w:rsidR="00C44ACC" w:rsidRDefault="00C44ACC" w:rsidP="00C44ACC">
      <w:pPr>
        <w:pStyle w:val="ListParagraph"/>
        <w:rPr>
          <w:sz w:val="24"/>
          <w:szCs w:val="24"/>
        </w:rPr>
      </w:pPr>
    </w:p>
    <w:p w14:paraId="6B425B2E" w14:textId="063D68E0" w:rsidR="00C44ACC" w:rsidRDefault="00C44ACC" w:rsidP="00B143B5">
      <w:pPr>
        <w:pStyle w:val="ListParagraph"/>
        <w:numPr>
          <w:ilvl w:val="0"/>
          <w:numId w:val="1"/>
        </w:numPr>
        <w:rPr>
          <w:sz w:val="24"/>
          <w:szCs w:val="24"/>
        </w:rPr>
      </w:pPr>
      <w:r>
        <w:rPr>
          <w:sz w:val="24"/>
          <w:szCs w:val="24"/>
        </w:rPr>
        <w:t xml:space="preserve">What </w:t>
      </w:r>
      <w:r w:rsidR="00ED5A52">
        <w:rPr>
          <w:sz w:val="24"/>
          <w:szCs w:val="24"/>
        </w:rPr>
        <w:t>are cloud computing characteristics?</w:t>
      </w:r>
    </w:p>
    <w:p w14:paraId="7CED0162" w14:textId="4FEDBCB4" w:rsidR="00ED5A52" w:rsidRDefault="00ED5A52" w:rsidP="00ED5A52">
      <w:pPr>
        <w:pStyle w:val="ListParagraph"/>
        <w:rPr>
          <w:sz w:val="24"/>
          <w:szCs w:val="24"/>
        </w:rPr>
      </w:pPr>
    </w:p>
    <w:p w14:paraId="2AF5FB35" w14:textId="77777777" w:rsidR="00ED5A52" w:rsidRPr="00ED5A52" w:rsidRDefault="00ED5A52" w:rsidP="00ED5A52">
      <w:pPr>
        <w:pStyle w:val="ListParagraph"/>
        <w:numPr>
          <w:ilvl w:val="0"/>
          <w:numId w:val="7"/>
        </w:numPr>
        <w:rPr>
          <w:sz w:val="24"/>
          <w:szCs w:val="24"/>
        </w:rPr>
      </w:pPr>
      <w:r w:rsidRPr="00ED5A52">
        <w:rPr>
          <w:b/>
          <w:bCs/>
          <w:i/>
          <w:iCs/>
          <w:sz w:val="24"/>
          <w:szCs w:val="24"/>
        </w:rPr>
        <w:t xml:space="preserve">On-Demand self-service </w:t>
      </w:r>
      <w:r w:rsidRPr="00ED5A52">
        <w:rPr>
          <w:sz w:val="24"/>
          <w:szCs w:val="24"/>
        </w:rPr>
        <w:t>– any new services and changes (storage, memory, etc.) can be enabled without human interaction</w:t>
      </w:r>
    </w:p>
    <w:p w14:paraId="39B2EF4E" w14:textId="77777777" w:rsidR="00ED5A52" w:rsidRPr="00ED5A52" w:rsidRDefault="00ED5A52" w:rsidP="00ED5A52">
      <w:pPr>
        <w:pStyle w:val="ListParagraph"/>
        <w:numPr>
          <w:ilvl w:val="0"/>
          <w:numId w:val="7"/>
        </w:numPr>
        <w:rPr>
          <w:sz w:val="24"/>
          <w:szCs w:val="24"/>
        </w:rPr>
      </w:pPr>
      <w:r w:rsidRPr="00ED5A52">
        <w:rPr>
          <w:b/>
          <w:bCs/>
          <w:i/>
          <w:iCs/>
          <w:sz w:val="24"/>
          <w:szCs w:val="24"/>
        </w:rPr>
        <w:t xml:space="preserve">Broad Network access </w:t>
      </w:r>
      <w:r w:rsidRPr="00ED5A52">
        <w:rPr>
          <w:sz w:val="24"/>
          <w:szCs w:val="24"/>
        </w:rPr>
        <w:t xml:space="preserve">– services are accessible from standard network connection through thick and thin devices </w:t>
      </w:r>
    </w:p>
    <w:p w14:paraId="20934F04" w14:textId="77777777" w:rsidR="00ED5A52" w:rsidRPr="00ED5A52" w:rsidRDefault="00ED5A52" w:rsidP="00ED5A52">
      <w:pPr>
        <w:pStyle w:val="ListParagraph"/>
        <w:numPr>
          <w:ilvl w:val="0"/>
          <w:numId w:val="7"/>
        </w:numPr>
        <w:rPr>
          <w:sz w:val="24"/>
          <w:szCs w:val="24"/>
        </w:rPr>
      </w:pPr>
      <w:r w:rsidRPr="00ED5A52">
        <w:rPr>
          <w:b/>
          <w:bCs/>
          <w:i/>
          <w:iCs/>
          <w:sz w:val="24"/>
          <w:szCs w:val="24"/>
        </w:rPr>
        <w:t xml:space="preserve">Resource pooling </w:t>
      </w:r>
      <w:r w:rsidRPr="00ED5A52">
        <w:rPr>
          <w:sz w:val="24"/>
          <w:szCs w:val="24"/>
        </w:rPr>
        <w:t>– resources are pooled and shared among all users – nothing is dedicated (The computing capabilities are pooled to serve multiple consumers using a multi-tenant model, with different physical and virtual resources dynamically assigned and reassigned according to consumer demand)</w:t>
      </w:r>
    </w:p>
    <w:p w14:paraId="4E4B1176" w14:textId="77777777" w:rsidR="00ED5A52" w:rsidRPr="00ED5A52" w:rsidRDefault="00ED5A52" w:rsidP="00ED5A52">
      <w:pPr>
        <w:pStyle w:val="ListParagraph"/>
        <w:numPr>
          <w:ilvl w:val="0"/>
          <w:numId w:val="7"/>
        </w:numPr>
        <w:rPr>
          <w:sz w:val="24"/>
          <w:szCs w:val="24"/>
        </w:rPr>
      </w:pPr>
      <w:r w:rsidRPr="00ED5A52">
        <w:rPr>
          <w:b/>
          <w:bCs/>
          <w:i/>
          <w:iCs/>
          <w:sz w:val="24"/>
          <w:szCs w:val="24"/>
        </w:rPr>
        <w:t xml:space="preserve">Rapid elasticity </w:t>
      </w:r>
      <w:r w:rsidRPr="00ED5A52">
        <w:rPr>
          <w:sz w:val="24"/>
          <w:szCs w:val="24"/>
        </w:rPr>
        <w:t>– resources can be quickly scaled up, down, in or out based on demand (can be purchased in any quantity at any time.)</w:t>
      </w:r>
    </w:p>
    <w:p w14:paraId="30E9C0DF" w14:textId="77777777" w:rsidR="00ED5A52" w:rsidRPr="00ED5A52" w:rsidRDefault="00ED5A52" w:rsidP="00ED5A52">
      <w:pPr>
        <w:pStyle w:val="ListParagraph"/>
        <w:numPr>
          <w:ilvl w:val="0"/>
          <w:numId w:val="7"/>
        </w:numPr>
        <w:rPr>
          <w:sz w:val="24"/>
          <w:szCs w:val="24"/>
        </w:rPr>
      </w:pPr>
      <w:r w:rsidRPr="00ED5A52">
        <w:rPr>
          <w:b/>
          <w:bCs/>
          <w:i/>
          <w:iCs/>
          <w:sz w:val="24"/>
          <w:szCs w:val="24"/>
        </w:rPr>
        <w:t xml:space="preserve">Measured Service </w:t>
      </w:r>
      <w:r w:rsidRPr="00ED5A52">
        <w:rPr>
          <w:sz w:val="24"/>
          <w:szCs w:val="24"/>
        </w:rPr>
        <w:t>– resource usage is measured and shown to the user regularly including charge backs where applicable</w:t>
      </w:r>
    </w:p>
    <w:p w14:paraId="6E6D351B" w14:textId="77777777" w:rsidR="00ED5A52" w:rsidRDefault="00ED5A52" w:rsidP="00ED5A52">
      <w:pPr>
        <w:pStyle w:val="ListParagraph"/>
        <w:rPr>
          <w:sz w:val="24"/>
          <w:szCs w:val="24"/>
        </w:rPr>
      </w:pPr>
    </w:p>
    <w:p w14:paraId="383FCDC0" w14:textId="5198B15C" w:rsidR="00B143B5" w:rsidRDefault="00ED5A52" w:rsidP="00B143B5">
      <w:pPr>
        <w:pStyle w:val="ListParagraph"/>
        <w:numPr>
          <w:ilvl w:val="0"/>
          <w:numId w:val="1"/>
        </w:numPr>
        <w:rPr>
          <w:sz w:val="24"/>
          <w:szCs w:val="24"/>
        </w:rPr>
      </w:pPr>
      <w:r>
        <w:rPr>
          <w:sz w:val="24"/>
          <w:szCs w:val="24"/>
        </w:rPr>
        <w:t>What are benefits of cloud computing?</w:t>
      </w:r>
    </w:p>
    <w:p w14:paraId="69D8F8A7" w14:textId="7FBA5B9D" w:rsidR="00ED5A52" w:rsidRDefault="00ED5A52" w:rsidP="00ED5A52">
      <w:pPr>
        <w:pStyle w:val="ListParagraph"/>
        <w:rPr>
          <w:sz w:val="24"/>
          <w:szCs w:val="24"/>
        </w:rPr>
      </w:pPr>
    </w:p>
    <w:p w14:paraId="3340A9B9" w14:textId="77777777" w:rsidR="00ED5A52" w:rsidRPr="00ED5A52" w:rsidRDefault="00ED5A52" w:rsidP="00ED5A52">
      <w:pPr>
        <w:pStyle w:val="ListParagraph"/>
        <w:rPr>
          <w:sz w:val="24"/>
          <w:szCs w:val="24"/>
        </w:rPr>
      </w:pPr>
      <w:r w:rsidRPr="00ED5A52">
        <w:rPr>
          <w:b/>
          <w:bCs/>
          <w:sz w:val="24"/>
          <w:szCs w:val="24"/>
        </w:rPr>
        <w:t>Cost</w:t>
      </w:r>
      <w:r w:rsidRPr="00ED5A52">
        <w:rPr>
          <w:sz w:val="24"/>
          <w:szCs w:val="24"/>
        </w:rPr>
        <w:t>: Cloud computing eliminates the capital expense of buying hardware and software and setting up and running on-site datacenters—the racks of servers, the round-the-clock electricity for power and cooling, the IT experts for managing the infrastructure. It adds up fast.</w:t>
      </w:r>
    </w:p>
    <w:p w14:paraId="52BBF952" w14:textId="12F1B63C" w:rsidR="00ED5A52" w:rsidRDefault="00ED5A52" w:rsidP="00ED5A52">
      <w:pPr>
        <w:pStyle w:val="ListParagraph"/>
        <w:rPr>
          <w:sz w:val="24"/>
          <w:szCs w:val="24"/>
        </w:rPr>
      </w:pPr>
      <w:r w:rsidRPr="00ED5A52">
        <w:rPr>
          <w:b/>
          <w:bCs/>
          <w:sz w:val="24"/>
          <w:szCs w:val="24"/>
        </w:rPr>
        <w:t>Speed</w:t>
      </w:r>
      <w:r w:rsidRPr="00ED5A52">
        <w:rPr>
          <w:sz w:val="24"/>
          <w:szCs w:val="24"/>
        </w:rPr>
        <w:t>: Most cloud computing services are provided self service and on demand, so even vast amounts of computing resources can be provisioned in minutes, typically with just a few mouse clicks, giving businesses a lot of flexibility and taking the pressure off capacity planning.</w:t>
      </w:r>
    </w:p>
    <w:p w14:paraId="7F655E22" w14:textId="77777777" w:rsidR="00ED5A52" w:rsidRPr="00ED5A52" w:rsidRDefault="00ED5A52" w:rsidP="00ED5A52">
      <w:pPr>
        <w:pStyle w:val="ListParagraph"/>
        <w:rPr>
          <w:sz w:val="24"/>
          <w:szCs w:val="24"/>
        </w:rPr>
      </w:pPr>
      <w:r w:rsidRPr="00ED5A52">
        <w:rPr>
          <w:b/>
          <w:bCs/>
          <w:sz w:val="24"/>
          <w:szCs w:val="24"/>
        </w:rPr>
        <w:t>Global Scale</w:t>
      </w:r>
      <w:r w:rsidRPr="00ED5A52">
        <w:rPr>
          <w:sz w:val="24"/>
          <w:szCs w:val="24"/>
        </w:rPr>
        <w:t xml:space="preserve">: The benefits of cloud computing services include the ability to scale elastically. In cloud speak, that means delivering the right amount of IT resources—for </w:t>
      </w:r>
      <w:r w:rsidRPr="00ED5A52">
        <w:rPr>
          <w:sz w:val="24"/>
          <w:szCs w:val="24"/>
        </w:rPr>
        <w:lastRenderedPageBreak/>
        <w:t xml:space="preserve">example, </w:t>
      </w:r>
      <w:proofErr w:type="gramStart"/>
      <w:r w:rsidRPr="00ED5A52">
        <w:rPr>
          <w:sz w:val="24"/>
          <w:szCs w:val="24"/>
        </w:rPr>
        <w:t>more or less computing</w:t>
      </w:r>
      <w:proofErr w:type="gramEnd"/>
      <w:r w:rsidRPr="00ED5A52">
        <w:rPr>
          <w:sz w:val="24"/>
          <w:szCs w:val="24"/>
        </w:rPr>
        <w:t xml:space="preserve"> power, storage, bandwidth—right when its needed, and from the right geographic location.</w:t>
      </w:r>
    </w:p>
    <w:p w14:paraId="6ED94AB1" w14:textId="77777777" w:rsidR="00ED5A52" w:rsidRPr="00ED5A52" w:rsidRDefault="00ED5A52" w:rsidP="00ED5A52">
      <w:pPr>
        <w:pStyle w:val="ListParagraph"/>
        <w:rPr>
          <w:sz w:val="24"/>
          <w:szCs w:val="24"/>
        </w:rPr>
      </w:pPr>
      <w:r w:rsidRPr="00ED5A52">
        <w:rPr>
          <w:b/>
          <w:bCs/>
          <w:sz w:val="24"/>
          <w:szCs w:val="24"/>
        </w:rPr>
        <w:t>Productivity</w:t>
      </w:r>
      <w:r w:rsidRPr="00ED5A52">
        <w:rPr>
          <w:sz w:val="24"/>
          <w:szCs w:val="24"/>
        </w:rPr>
        <w:t>: On-site datacenters typically require a lot of “racking and stacking”—hardware set up, software patching, and other time-consuming IT management chores. Cloud computing removes the need for many of these tasks, so IT teams can spend time on achieving more important business goals.</w:t>
      </w:r>
    </w:p>
    <w:p w14:paraId="1562C44E" w14:textId="77777777" w:rsidR="00ED5A52" w:rsidRPr="00ED5A52" w:rsidRDefault="00ED5A52" w:rsidP="00ED5A52">
      <w:pPr>
        <w:pStyle w:val="ListParagraph"/>
        <w:rPr>
          <w:sz w:val="24"/>
          <w:szCs w:val="24"/>
        </w:rPr>
      </w:pPr>
      <w:r w:rsidRPr="00ED5A52">
        <w:rPr>
          <w:b/>
          <w:bCs/>
          <w:sz w:val="24"/>
          <w:szCs w:val="24"/>
        </w:rPr>
        <w:t>Performance</w:t>
      </w:r>
      <w:r w:rsidRPr="00ED5A52">
        <w:rPr>
          <w:sz w:val="24"/>
          <w:szCs w:val="24"/>
        </w:rPr>
        <w:t>: The biggest cloud computing services run on a worldwide network of secure datacenters, which are regularly upgraded to the latest generation of fast and efficient computing hardware. This offers several benefits over a single corporate datacenter, including reduced network latency for applications and greater economies of scale.</w:t>
      </w:r>
    </w:p>
    <w:p w14:paraId="0911A993" w14:textId="6B29C029" w:rsidR="00ED5A52" w:rsidRPr="00ED5A52" w:rsidRDefault="00ED5A52" w:rsidP="00ED5A52">
      <w:pPr>
        <w:pStyle w:val="ListParagraph"/>
        <w:rPr>
          <w:sz w:val="24"/>
          <w:szCs w:val="24"/>
        </w:rPr>
      </w:pPr>
      <w:r w:rsidRPr="00ED5A52">
        <w:rPr>
          <w:b/>
          <w:bCs/>
          <w:sz w:val="24"/>
          <w:szCs w:val="24"/>
        </w:rPr>
        <w:t>Reliability</w:t>
      </w:r>
      <w:r w:rsidRPr="00ED5A52">
        <w:rPr>
          <w:sz w:val="24"/>
          <w:szCs w:val="24"/>
        </w:rPr>
        <w:t>: Cloud computing makes data backup, disaster recovery, and business continuity easier and less expensive, because data can be mirrored at multiple redundant sites on the cloud provider’s network.</w:t>
      </w:r>
    </w:p>
    <w:p w14:paraId="6A55FC3B" w14:textId="77777777" w:rsidR="00ED5A52" w:rsidRDefault="00ED5A52" w:rsidP="00ED5A52">
      <w:pPr>
        <w:pStyle w:val="ListParagraph"/>
        <w:rPr>
          <w:sz w:val="24"/>
          <w:szCs w:val="24"/>
        </w:rPr>
      </w:pPr>
    </w:p>
    <w:p w14:paraId="5A427A6F" w14:textId="27B34514" w:rsidR="00ED5A52" w:rsidRDefault="00ED5A52" w:rsidP="00B143B5">
      <w:pPr>
        <w:pStyle w:val="ListParagraph"/>
        <w:numPr>
          <w:ilvl w:val="0"/>
          <w:numId w:val="1"/>
        </w:numPr>
        <w:rPr>
          <w:sz w:val="24"/>
          <w:szCs w:val="24"/>
        </w:rPr>
      </w:pPr>
      <w:r>
        <w:rPr>
          <w:sz w:val="24"/>
          <w:szCs w:val="24"/>
        </w:rPr>
        <w:t>What is pay-as-you-go/consumption-based model?</w:t>
      </w:r>
    </w:p>
    <w:p w14:paraId="236DCC83" w14:textId="07B9260A" w:rsidR="00ED5A52" w:rsidRDefault="00ED5A52" w:rsidP="00ED5A52">
      <w:pPr>
        <w:pStyle w:val="ListParagraph"/>
        <w:rPr>
          <w:sz w:val="24"/>
          <w:szCs w:val="24"/>
        </w:rPr>
      </w:pPr>
    </w:p>
    <w:p w14:paraId="64F4FCFC" w14:textId="15C633FC" w:rsidR="00ED5A52" w:rsidRDefault="00ED5A52" w:rsidP="00ED5A52">
      <w:pPr>
        <w:pStyle w:val="ListParagraph"/>
        <w:rPr>
          <w:sz w:val="24"/>
          <w:szCs w:val="24"/>
        </w:rPr>
      </w:pPr>
      <w:r>
        <w:rPr>
          <w:sz w:val="24"/>
          <w:szCs w:val="24"/>
        </w:rPr>
        <w:t>E</w:t>
      </w:r>
      <w:r w:rsidRPr="00ED5A52">
        <w:rPr>
          <w:sz w:val="24"/>
          <w:szCs w:val="24"/>
        </w:rPr>
        <w:t>nd users only pay for the resources that they use. Whatever they use is what they pay for</w:t>
      </w:r>
      <w:r>
        <w:rPr>
          <w:sz w:val="24"/>
          <w:szCs w:val="24"/>
        </w:rPr>
        <w:t>.</w:t>
      </w:r>
    </w:p>
    <w:p w14:paraId="5776E843" w14:textId="77777777" w:rsidR="00ED5A52" w:rsidRDefault="00ED5A52" w:rsidP="00ED5A52">
      <w:pPr>
        <w:pStyle w:val="ListParagraph"/>
        <w:rPr>
          <w:sz w:val="24"/>
          <w:szCs w:val="24"/>
        </w:rPr>
      </w:pPr>
    </w:p>
    <w:p w14:paraId="5CCECD09" w14:textId="07E35954" w:rsidR="00ED5A52" w:rsidRDefault="00ED5A52" w:rsidP="00B143B5">
      <w:pPr>
        <w:pStyle w:val="ListParagraph"/>
        <w:numPr>
          <w:ilvl w:val="0"/>
          <w:numId w:val="1"/>
        </w:numPr>
        <w:rPr>
          <w:sz w:val="24"/>
          <w:szCs w:val="24"/>
        </w:rPr>
      </w:pPr>
      <w:r>
        <w:rPr>
          <w:sz w:val="24"/>
          <w:szCs w:val="24"/>
        </w:rPr>
        <w:t>What is “Economies of Scale”?</w:t>
      </w:r>
    </w:p>
    <w:p w14:paraId="37E69002" w14:textId="79A01E01" w:rsidR="00ED5A52" w:rsidRDefault="00ED5A52" w:rsidP="00ED5A52">
      <w:pPr>
        <w:pStyle w:val="ListParagraph"/>
        <w:rPr>
          <w:sz w:val="24"/>
          <w:szCs w:val="24"/>
        </w:rPr>
      </w:pPr>
    </w:p>
    <w:p w14:paraId="0EAC0C45" w14:textId="6B67D79B" w:rsidR="00ED5A52" w:rsidRDefault="00ED5A52" w:rsidP="00ED5A52">
      <w:pPr>
        <w:pStyle w:val="ListParagraph"/>
        <w:rPr>
          <w:sz w:val="24"/>
          <w:szCs w:val="24"/>
        </w:rPr>
      </w:pPr>
      <w:r w:rsidRPr="00ED5A52">
        <w:rPr>
          <w:sz w:val="24"/>
          <w:szCs w:val="24"/>
        </w:rPr>
        <w:t>The concept of </w:t>
      </w:r>
      <w:r w:rsidRPr="00ED5A52">
        <w:rPr>
          <w:b/>
          <w:bCs/>
          <w:i/>
          <w:iCs/>
          <w:sz w:val="24"/>
          <w:szCs w:val="24"/>
        </w:rPr>
        <w:t>economies of scale</w:t>
      </w:r>
      <w:r w:rsidRPr="00ED5A52">
        <w:rPr>
          <w:b/>
          <w:bCs/>
          <w:sz w:val="24"/>
          <w:szCs w:val="24"/>
        </w:rPr>
        <w:t> </w:t>
      </w:r>
      <w:r w:rsidRPr="00ED5A52">
        <w:rPr>
          <w:sz w:val="24"/>
          <w:szCs w:val="24"/>
        </w:rPr>
        <w:t>is the ability to do things more cheaply and more efficiently when operating at a larger scale in comparison to operating at a smaller scale</w:t>
      </w:r>
      <w:r>
        <w:rPr>
          <w:sz w:val="24"/>
          <w:szCs w:val="24"/>
        </w:rPr>
        <w:t>.</w:t>
      </w:r>
    </w:p>
    <w:p w14:paraId="6BC82E2B" w14:textId="77777777" w:rsidR="00ED5A52" w:rsidRDefault="00ED5A52" w:rsidP="00ED5A52">
      <w:pPr>
        <w:pStyle w:val="ListParagraph"/>
        <w:rPr>
          <w:sz w:val="24"/>
          <w:szCs w:val="24"/>
        </w:rPr>
      </w:pPr>
    </w:p>
    <w:p w14:paraId="0E813A1E" w14:textId="0B6D9F1C" w:rsidR="00ED5A52" w:rsidRDefault="00ED5A52" w:rsidP="00B143B5">
      <w:pPr>
        <w:pStyle w:val="ListParagraph"/>
        <w:numPr>
          <w:ilvl w:val="0"/>
          <w:numId w:val="1"/>
        </w:numPr>
        <w:rPr>
          <w:sz w:val="24"/>
          <w:szCs w:val="24"/>
        </w:rPr>
      </w:pPr>
      <w:r>
        <w:rPr>
          <w:sz w:val="24"/>
          <w:szCs w:val="24"/>
        </w:rPr>
        <w:t>What is “Capital Expenditure (</w:t>
      </w:r>
      <w:proofErr w:type="spellStart"/>
      <w:r>
        <w:rPr>
          <w:sz w:val="24"/>
          <w:szCs w:val="24"/>
        </w:rPr>
        <w:t>CapEx</w:t>
      </w:r>
      <w:proofErr w:type="spellEnd"/>
      <w:r>
        <w:rPr>
          <w:sz w:val="24"/>
          <w:szCs w:val="24"/>
        </w:rPr>
        <w:t>)”?</w:t>
      </w:r>
    </w:p>
    <w:p w14:paraId="077D9DC9" w14:textId="11FBC972" w:rsidR="00561196" w:rsidRDefault="00561196" w:rsidP="00561196">
      <w:pPr>
        <w:pStyle w:val="ListParagraph"/>
        <w:rPr>
          <w:sz w:val="24"/>
          <w:szCs w:val="24"/>
        </w:rPr>
      </w:pPr>
    </w:p>
    <w:p w14:paraId="036BCBB9" w14:textId="5B8AD656" w:rsidR="00561196" w:rsidRDefault="00561196" w:rsidP="00561196">
      <w:pPr>
        <w:pStyle w:val="ListParagraph"/>
        <w:rPr>
          <w:sz w:val="24"/>
          <w:szCs w:val="24"/>
        </w:rPr>
      </w:pPr>
      <w:r w:rsidRPr="00561196">
        <w:rPr>
          <w:sz w:val="24"/>
          <w:szCs w:val="24"/>
        </w:rPr>
        <w:t>This is the spending of money on physical infrastructure up front, and then deducting that expense from your tax bill over time</w:t>
      </w:r>
    </w:p>
    <w:p w14:paraId="18F88B11" w14:textId="77777777" w:rsidR="00561196" w:rsidRDefault="00561196" w:rsidP="00561196">
      <w:pPr>
        <w:pStyle w:val="ListParagraph"/>
        <w:rPr>
          <w:sz w:val="24"/>
          <w:szCs w:val="24"/>
        </w:rPr>
      </w:pPr>
    </w:p>
    <w:p w14:paraId="43A26D2A" w14:textId="184D441F" w:rsidR="00ED5A52" w:rsidRDefault="00ED5A52" w:rsidP="00B143B5">
      <w:pPr>
        <w:pStyle w:val="ListParagraph"/>
        <w:numPr>
          <w:ilvl w:val="0"/>
          <w:numId w:val="1"/>
        </w:numPr>
        <w:rPr>
          <w:sz w:val="24"/>
          <w:szCs w:val="24"/>
        </w:rPr>
      </w:pPr>
      <w:r>
        <w:rPr>
          <w:sz w:val="24"/>
          <w:szCs w:val="24"/>
        </w:rPr>
        <w:t>What is “Operational Expenditure</w:t>
      </w:r>
      <w:r w:rsidR="00561196">
        <w:rPr>
          <w:sz w:val="24"/>
          <w:szCs w:val="24"/>
        </w:rPr>
        <w:t xml:space="preserve"> (</w:t>
      </w:r>
      <w:proofErr w:type="spellStart"/>
      <w:r w:rsidR="00561196">
        <w:rPr>
          <w:sz w:val="24"/>
          <w:szCs w:val="24"/>
        </w:rPr>
        <w:t>OpEx</w:t>
      </w:r>
      <w:proofErr w:type="spellEnd"/>
      <w:r w:rsidR="00561196">
        <w:rPr>
          <w:sz w:val="24"/>
          <w:szCs w:val="24"/>
        </w:rPr>
        <w:t>)”?</w:t>
      </w:r>
    </w:p>
    <w:p w14:paraId="673B18E0" w14:textId="6E59E423" w:rsidR="00561196" w:rsidRDefault="00561196" w:rsidP="00561196">
      <w:pPr>
        <w:pStyle w:val="ListParagraph"/>
        <w:rPr>
          <w:sz w:val="24"/>
          <w:szCs w:val="24"/>
        </w:rPr>
      </w:pPr>
    </w:p>
    <w:p w14:paraId="099209EE" w14:textId="095C5172" w:rsidR="00561196" w:rsidRDefault="00561196" w:rsidP="00561196">
      <w:pPr>
        <w:pStyle w:val="ListParagraph"/>
        <w:rPr>
          <w:sz w:val="24"/>
          <w:szCs w:val="24"/>
        </w:rPr>
      </w:pPr>
      <w:r w:rsidRPr="00561196">
        <w:rPr>
          <w:sz w:val="24"/>
          <w:szCs w:val="24"/>
        </w:rPr>
        <w:t>This is spending money on services or products now and being billed for them now.</w:t>
      </w:r>
    </w:p>
    <w:p w14:paraId="762B188E" w14:textId="77777777" w:rsidR="00561196" w:rsidRDefault="00561196" w:rsidP="00561196">
      <w:pPr>
        <w:pStyle w:val="ListParagraph"/>
        <w:rPr>
          <w:sz w:val="24"/>
          <w:szCs w:val="24"/>
        </w:rPr>
      </w:pPr>
    </w:p>
    <w:p w14:paraId="62D9143F" w14:textId="6A621661" w:rsidR="00561196" w:rsidRDefault="00561196" w:rsidP="00B143B5">
      <w:pPr>
        <w:pStyle w:val="ListParagraph"/>
        <w:numPr>
          <w:ilvl w:val="0"/>
          <w:numId w:val="1"/>
        </w:numPr>
        <w:rPr>
          <w:sz w:val="24"/>
          <w:szCs w:val="24"/>
        </w:rPr>
      </w:pPr>
      <w:r>
        <w:rPr>
          <w:sz w:val="24"/>
          <w:szCs w:val="24"/>
        </w:rPr>
        <w:t>What is “Virtualization”?</w:t>
      </w:r>
    </w:p>
    <w:p w14:paraId="50016CC4" w14:textId="7008A09F" w:rsidR="00561196" w:rsidRDefault="00561196" w:rsidP="00561196">
      <w:pPr>
        <w:pStyle w:val="ListParagraph"/>
        <w:rPr>
          <w:sz w:val="24"/>
          <w:szCs w:val="24"/>
        </w:rPr>
      </w:pPr>
    </w:p>
    <w:p w14:paraId="1606D998" w14:textId="32162639" w:rsidR="00561196" w:rsidRDefault="00561196" w:rsidP="00561196">
      <w:pPr>
        <w:pStyle w:val="ListParagraph"/>
        <w:rPr>
          <w:sz w:val="24"/>
          <w:szCs w:val="24"/>
        </w:rPr>
      </w:pPr>
      <w:r w:rsidRPr="00561196">
        <w:rPr>
          <w:b/>
          <w:bCs/>
          <w:sz w:val="24"/>
          <w:szCs w:val="24"/>
        </w:rPr>
        <w:t>Virtualization</w:t>
      </w:r>
      <w:r w:rsidRPr="00561196">
        <w:rPr>
          <w:sz w:val="24"/>
          <w:szCs w:val="24"/>
        </w:rPr>
        <w:t xml:space="preserve"> is the enabling technology and creates virtual machines that allows a single machine to act as if it were many machines</w:t>
      </w:r>
    </w:p>
    <w:p w14:paraId="306A1086" w14:textId="77777777" w:rsidR="00561196" w:rsidRDefault="00561196" w:rsidP="00561196">
      <w:pPr>
        <w:pStyle w:val="ListParagraph"/>
        <w:rPr>
          <w:sz w:val="24"/>
          <w:szCs w:val="24"/>
        </w:rPr>
      </w:pPr>
    </w:p>
    <w:p w14:paraId="11C69C7A" w14:textId="00ABB89F" w:rsidR="00561196" w:rsidRDefault="00561196" w:rsidP="00B143B5">
      <w:pPr>
        <w:pStyle w:val="ListParagraph"/>
        <w:numPr>
          <w:ilvl w:val="0"/>
          <w:numId w:val="1"/>
        </w:numPr>
        <w:rPr>
          <w:sz w:val="24"/>
          <w:szCs w:val="24"/>
        </w:rPr>
      </w:pPr>
      <w:r>
        <w:rPr>
          <w:sz w:val="24"/>
          <w:szCs w:val="24"/>
        </w:rPr>
        <w:t>What is a “Virtual machine”?</w:t>
      </w:r>
    </w:p>
    <w:p w14:paraId="56D6653B" w14:textId="0C363228" w:rsidR="00561196" w:rsidRDefault="00561196" w:rsidP="00561196">
      <w:pPr>
        <w:pStyle w:val="ListParagraph"/>
        <w:rPr>
          <w:sz w:val="24"/>
          <w:szCs w:val="24"/>
        </w:rPr>
      </w:pPr>
      <w:r w:rsidRPr="00561196">
        <w:rPr>
          <w:sz w:val="24"/>
          <w:szCs w:val="24"/>
        </w:rPr>
        <w:lastRenderedPageBreak/>
        <w:t>known as a guest, is a software computer (emulation of a computer system) that provide the same functionality as physical computer</w:t>
      </w:r>
    </w:p>
    <w:p w14:paraId="162EEA9F" w14:textId="77777777" w:rsidR="00561196" w:rsidRDefault="00561196" w:rsidP="00561196">
      <w:pPr>
        <w:pStyle w:val="ListParagraph"/>
        <w:rPr>
          <w:sz w:val="24"/>
          <w:szCs w:val="24"/>
        </w:rPr>
      </w:pPr>
    </w:p>
    <w:p w14:paraId="56556937" w14:textId="5B8B293E" w:rsidR="00561196" w:rsidRDefault="00561196" w:rsidP="00B143B5">
      <w:pPr>
        <w:pStyle w:val="ListParagraph"/>
        <w:numPr>
          <w:ilvl w:val="0"/>
          <w:numId w:val="1"/>
        </w:numPr>
        <w:rPr>
          <w:sz w:val="24"/>
          <w:szCs w:val="24"/>
        </w:rPr>
      </w:pPr>
      <w:r>
        <w:rPr>
          <w:sz w:val="24"/>
          <w:szCs w:val="24"/>
        </w:rPr>
        <w:t>What is a “Physical machine”?</w:t>
      </w:r>
    </w:p>
    <w:p w14:paraId="04BA1129" w14:textId="2FC7A795" w:rsidR="00561196" w:rsidRDefault="00561196" w:rsidP="00561196">
      <w:pPr>
        <w:pStyle w:val="ListParagraph"/>
        <w:rPr>
          <w:sz w:val="24"/>
          <w:szCs w:val="24"/>
        </w:rPr>
      </w:pPr>
    </w:p>
    <w:p w14:paraId="1974BCF3" w14:textId="0DBFA843" w:rsidR="00561196" w:rsidRDefault="00561196" w:rsidP="00561196">
      <w:pPr>
        <w:pStyle w:val="ListParagraph"/>
        <w:rPr>
          <w:sz w:val="24"/>
          <w:szCs w:val="24"/>
        </w:rPr>
      </w:pPr>
      <w:r w:rsidRPr="00561196">
        <w:rPr>
          <w:sz w:val="24"/>
          <w:szCs w:val="24"/>
        </w:rPr>
        <w:t>known as a host, is a computer that converts into multiple virtual machines</w:t>
      </w:r>
      <w:r>
        <w:rPr>
          <w:sz w:val="24"/>
          <w:szCs w:val="24"/>
        </w:rPr>
        <w:t>.</w:t>
      </w:r>
    </w:p>
    <w:p w14:paraId="7ECD9485" w14:textId="0CA6CA8A" w:rsidR="00561196" w:rsidRDefault="00561196" w:rsidP="00561196">
      <w:pPr>
        <w:pStyle w:val="ListParagraph"/>
        <w:rPr>
          <w:sz w:val="24"/>
          <w:szCs w:val="24"/>
        </w:rPr>
      </w:pPr>
    </w:p>
    <w:p w14:paraId="75B4CC72" w14:textId="5B8AB7F2" w:rsidR="00561196" w:rsidRDefault="00561196" w:rsidP="00561196">
      <w:pPr>
        <w:pStyle w:val="ListParagraph"/>
        <w:rPr>
          <w:sz w:val="24"/>
          <w:szCs w:val="24"/>
        </w:rPr>
      </w:pPr>
      <w:r w:rsidRPr="00561196">
        <w:rPr>
          <w:sz w:val="24"/>
          <w:szCs w:val="24"/>
        </w:rPr>
        <w:drawing>
          <wp:inline distT="0" distB="0" distL="0" distR="0" wp14:anchorId="73BFA08B" wp14:editId="54B9FD6C">
            <wp:extent cx="5943600" cy="4457700"/>
            <wp:effectExtent l="0" t="0" r="0" b="0"/>
            <wp:docPr id="3074" name="Picture 2" descr="Image result for software level virtualization the big picture&quot;">
              <a:extLst xmlns:a="http://schemas.openxmlformats.org/drawingml/2006/main">
                <a:ext uri="{FF2B5EF4-FFF2-40B4-BE49-F238E27FC236}">
                  <a16:creationId xmlns:a16="http://schemas.microsoft.com/office/drawing/2014/main" id="{47B81126-4CFD-4CCD-B24E-8F9D158749C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for software level virtualization the big picture&quot;">
                      <a:extLst>
                        <a:ext uri="{FF2B5EF4-FFF2-40B4-BE49-F238E27FC236}">
                          <a16:creationId xmlns:a16="http://schemas.microsoft.com/office/drawing/2014/main" id="{47B81126-4CFD-4CCD-B24E-8F9D158749C0}"/>
                        </a:ext>
                      </a:extLst>
                    </pic:cNvPr>
                    <pic:cNvPicPr>
                      <a:picLocks noGrp="1"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pic:spPr>
                </pic:pic>
              </a:graphicData>
            </a:graphic>
          </wp:inline>
        </w:drawing>
      </w:r>
    </w:p>
    <w:p w14:paraId="07051D76" w14:textId="77777777" w:rsidR="00561196" w:rsidRDefault="00561196" w:rsidP="00561196">
      <w:pPr>
        <w:pStyle w:val="ListParagraph"/>
        <w:rPr>
          <w:sz w:val="24"/>
          <w:szCs w:val="24"/>
        </w:rPr>
      </w:pPr>
    </w:p>
    <w:p w14:paraId="082D6D21" w14:textId="6922DF33" w:rsidR="00561196" w:rsidRDefault="00561196" w:rsidP="00B143B5">
      <w:pPr>
        <w:pStyle w:val="ListParagraph"/>
        <w:numPr>
          <w:ilvl w:val="0"/>
          <w:numId w:val="1"/>
        </w:numPr>
        <w:rPr>
          <w:sz w:val="24"/>
          <w:szCs w:val="24"/>
        </w:rPr>
      </w:pPr>
      <w:r>
        <w:rPr>
          <w:sz w:val="24"/>
          <w:szCs w:val="24"/>
        </w:rPr>
        <w:t>What is “Hypervisor/Virtual Machine Monitor (VMM)”?</w:t>
      </w:r>
    </w:p>
    <w:p w14:paraId="79D98EED" w14:textId="01EFC703" w:rsidR="00561196" w:rsidRDefault="00561196" w:rsidP="00561196">
      <w:pPr>
        <w:pStyle w:val="ListParagraph"/>
        <w:rPr>
          <w:sz w:val="24"/>
          <w:szCs w:val="24"/>
        </w:rPr>
      </w:pPr>
    </w:p>
    <w:p w14:paraId="66B26E1E" w14:textId="3B1CA17D" w:rsidR="00561196" w:rsidRDefault="00561196" w:rsidP="00561196">
      <w:pPr>
        <w:pStyle w:val="ListParagraph"/>
        <w:rPr>
          <w:sz w:val="24"/>
          <w:szCs w:val="24"/>
        </w:rPr>
      </w:pPr>
      <w:r>
        <w:rPr>
          <w:sz w:val="24"/>
          <w:szCs w:val="24"/>
        </w:rPr>
        <w:t>I</w:t>
      </w:r>
      <w:r w:rsidRPr="00561196">
        <w:rPr>
          <w:sz w:val="24"/>
          <w:szCs w:val="24"/>
        </w:rPr>
        <w:t>t provides support for running multiple operating systems concurrently in virtual servers created within a physical server.</w:t>
      </w:r>
    </w:p>
    <w:p w14:paraId="690863F6" w14:textId="018BA60F" w:rsidR="00561196" w:rsidRDefault="00561196" w:rsidP="00561196">
      <w:pPr>
        <w:pStyle w:val="ListParagraph"/>
        <w:rPr>
          <w:sz w:val="24"/>
          <w:szCs w:val="24"/>
        </w:rPr>
      </w:pPr>
    </w:p>
    <w:p w14:paraId="656E46EB" w14:textId="65C60A9A" w:rsidR="00CF54F2" w:rsidRDefault="00CF54F2" w:rsidP="00561196">
      <w:pPr>
        <w:pStyle w:val="ListParagraph"/>
        <w:rPr>
          <w:sz w:val="24"/>
          <w:szCs w:val="24"/>
        </w:rPr>
      </w:pPr>
      <w:r w:rsidRPr="00CF54F2">
        <w:rPr>
          <w:sz w:val="24"/>
          <w:szCs w:val="24"/>
        </w:rPr>
        <w:lastRenderedPageBreak/>
        <w:drawing>
          <wp:inline distT="0" distB="0" distL="0" distR="0" wp14:anchorId="79919ADF" wp14:editId="582DE730">
            <wp:extent cx="5943600" cy="3743960"/>
            <wp:effectExtent l="0" t="0" r="0" b="8890"/>
            <wp:docPr id="4" name="Picture 7">
              <a:extLst xmlns:a="http://schemas.openxmlformats.org/drawingml/2006/main">
                <a:ext uri="{FF2B5EF4-FFF2-40B4-BE49-F238E27FC236}">
                  <a16:creationId xmlns:a16="http://schemas.microsoft.com/office/drawing/2014/main" id="{D89BF3DF-AFF2-4CCF-A4FD-13D0EB6D9D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a:extLst>
                        <a:ext uri="{FF2B5EF4-FFF2-40B4-BE49-F238E27FC236}">
                          <a16:creationId xmlns:a16="http://schemas.microsoft.com/office/drawing/2014/main" id="{D89BF3DF-AFF2-4CCF-A4FD-13D0EB6D9D2F}"/>
                        </a:ext>
                      </a:extLst>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43600" cy="3743960"/>
                    </a:xfrm>
                    <a:prstGeom prst="rect">
                      <a:avLst/>
                    </a:prstGeom>
                    <a:noFill/>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6728A2AC" w14:textId="77777777" w:rsidR="00CF54F2" w:rsidRDefault="00CF54F2" w:rsidP="00561196">
      <w:pPr>
        <w:pStyle w:val="ListParagraph"/>
        <w:rPr>
          <w:sz w:val="24"/>
          <w:szCs w:val="24"/>
        </w:rPr>
      </w:pPr>
    </w:p>
    <w:p w14:paraId="269A5A10" w14:textId="5CA0BE1B" w:rsidR="00561196" w:rsidRDefault="00CF54F2" w:rsidP="00B143B5">
      <w:pPr>
        <w:pStyle w:val="ListParagraph"/>
        <w:numPr>
          <w:ilvl w:val="0"/>
          <w:numId w:val="1"/>
        </w:numPr>
        <w:rPr>
          <w:sz w:val="24"/>
          <w:szCs w:val="24"/>
        </w:rPr>
      </w:pPr>
      <w:r>
        <w:rPr>
          <w:sz w:val="24"/>
          <w:szCs w:val="24"/>
        </w:rPr>
        <w:t>How many types of server virtualization?</w:t>
      </w:r>
    </w:p>
    <w:p w14:paraId="1DAA0474" w14:textId="701638F5" w:rsidR="00CF54F2" w:rsidRDefault="00CF54F2" w:rsidP="00CF54F2">
      <w:pPr>
        <w:pStyle w:val="ListParagraph"/>
        <w:rPr>
          <w:sz w:val="24"/>
          <w:szCs w:val="24"/>
        </w:rPr>
      </w:pPr>
    </w:p>
    <w:p w14:paraId="366A6558" w14:textId="7D57708A" w:rsidR="00CF54F2" w:rsidRDefault="00CF54F2" w:rsidP="00CF54F2">
      <w:pPr>
        <w:pStyle w:val="ListParagraph"/>
        <w:numPr>
          <w:ilvl w:val="0"/>
          <w:numId w:val="11"/>
        </w:numPr>
        <w:rPr>
          <w:sz w:val="24"/>
          <w:szCs w:val="24"/>
        </w:rPr>
      </w:pPr>
      <w:r w:rsidRPr="00CF54F2">
        <w:rPr>
          <w:b/>
          <w:bCs/>
          <w:sz w:val="24"/>
          <w:szCs w:val="24"/>
        </w:rPr>
        <w:t>Hardware-assisted Virtualization</w:t>
      </w:r>
      <w:r w:rsidRPr="00CF54F2">
        <w:rPr>
          <w:sz w:val="24"/>
          <w:szCs w:val="24"/>
        </w:rPr>
        <w:t>: the hardware provides architectural support that facilitates building a virtual machine monitor and allows guest OSes to be run in isolation. (</w:t>
      </w:r>
      <w:r>
        <w:rPr>
          <w:sz w:val="24"/>
          <w:szCs w:val="24"/>
        </w:rPr>
        <w:t>N</w:t>
      </w:r>
      <w:r w:rsidRPr="00CF54F2">
        <w:rPr>
          <w:sz w:val="24"/>
          <w:szCs w:val="24"/>
        </w:rPr>
        <w:t>o hypervisor)</w:t>
      </w:r>
      <w:r>
        <w:rPr>
          <w:sz w:val="24"/>
          <w:szCs w:val="24"/>
        </w:rPr>
        <w:t xml:space="preserve">. </w:t>
      </w:r>
      <w:r w:rsidRPr="00CF54F2">
        <w:rPr>
          <w:sz w:val="24"/>
          <w:szCs w:val="24"/>
        </w:rPr>
        <w:t>Special CPU form Intel and AMD</w:t>
      </w:r>
      <w:r>
        <w:rPr>
          <w:sz w:val="24"/>
          <w:szCs w:val="24"/>
        </w:rPr>
        <w:t>.</w:t>
      </w:r>
    </w:p>
    <w:p w14:paraId="23BEDB48" w14:textId="121B6E3D" w:rsidR="00CF54F2" w:rsidRDefault="00CF54F2" w:rsidP="00671A4B">
      <w:pPr>
        <w:pStyle w:val="ListParagraph"/>
        <w:numPr>
          <w:ilvl w:val="0"/>
          <w:numId w:val="11"/>
        </w:numPr>
        <w:rPr>
          <w:sz w:val="24"/>
          <w:szCs w:val="24"/>
        </w:rPr>
      </w:pPr>
      <w:r w:rsidRPr="00CF54F2">
        <w:rPr>
          <w:b/>
          <w:bCs/>
          <w:sz w:val="24"/>
          <w:szCs w:val="24"/>
        </w:rPr>
        <w:t>O/S-Level Virtualization</w:t>
      </w:r>
      <w:r w:rsidRPr="00CF54F2">
        <w:rPr>
          <w:sz w:val="24"/>
          <w:szCs w:val="24"/>
        </w:rPr>
        <w:t>: (</w:t>
      </w:r>
      <w:r w:rsidRPr="00CF54F2">
        <w:rPr>
          <w:sz w:val="24"/>
          <w:szCs w:val="24"/>
        </w:rPr>
        <w:t>Homogeneous environment</w:t>
      </w:r>
      <w:r w:rsidRPr="00CF54F2">
        <w:rPr>
          <w:sz w:val="24"/>
          <w:szCs w:val="24"/>
        </w:rPr>
        <w:t xml:space="preserve">) </w:t>
      </w:r>
      <w:r w:rsidRPr="00CF54F2">
        <w:rPr>
          <w:sz w:val="24"/>
          <w:szCs w:val="24"/>
        </w:rPr>
        <w:t>a physical server is virtualized at the operating system level, enabling multiple isolated and secure virtualized servers to run on a single physical server</w:t>
      </w:r>
      <w:r w:rsidRPr="00CF54F2">
        <w:rPr>
          <w:sz w:val="24"/>
          <w:szCs w:val="24"/>
        </w:rPr>
        <w:t xml:space="preserve">. </w:t>
      </w:r>
      <w:r w:rsidRPr="00CF54F2">
        <w:rPr>
          <w:sz w:val="24"/>
          <w:szCs w:val="24"/>
        </w:rPr>
        <w:t>Host O/S = guest O/S</w:t>
      </w:r>
      <w:r w:rsidRPr="00CF54F2">
        <w:rPr>
          <w:sz w:val="24"/>
          <w:szCs w:val="24"/>
        </w:rPr>
        <w:t>. (</w:t>
      </w:r>
      <w:r w:rsidRPr="00CF54F2">
        <w:rPr>
          <w:sz w:val="24"/>
          <w:szCs w:val="24"/>
        </w:rPr>
        <w:t>No hypervisor</w:t>
      </w:r>
      <w:r w:rsidRPr="00CF54F2">
        <w:rPr>
          <w:sz w:val="24"/>
          <w:szCs w:val="24"/>
        </w:rPr>
        <w:t>).</w:t>
      </w:r>
    </w:p>
    <w:p w14:paraId="4160D534" w14:textId="3AE00AD3" w:rsidR="00CF54F2" w:rsidRDefault="00CF54F2" w:rsidP="00CF54F2">
      <w:pPr>
        <w:pStyle w:val="ListParagraph"/>
        <w:rPr>
          <w:b/>
          <w:bCs/>
          <w:sz w:val="24"/>
          <w:szCs w:val="24"/>
        </w:rPr>
      </w:pPr>
    </w:p>
    <w:p w14:paraId="400C1FD0" w14:textId="0EFFB1FF" w:rsidR="00CF54F2" w:rsidRDefault="00CF54F2" w:rsidP="00CF54F2">
      <w:pPr>
        <w:pStyle w:val="ListParagraph"/>
        <w:rPr>
          <w:b/>
          <w:bCs/>
          <w:sz w:val="24"/>
          <w:szCs w:val="24"/>
        </w:rPr>
      </w:pPr>
      <w:r w:rsidRPr="00CF54F2">
        <w:rPr>
          <w:b/>
          <w:bCs/>
          <w:sz w:val="24"/>
          <w:szCs w:val="24"/>
        </w:rPr>
        <w:lastRenderedPageBreak/>
        <w:drawing>
          <wp:inline distT="0" distB="0" distL="0" distR="0" wp14:anchorId="025C4A00" wp14:editId="5BB071A9">
            <wp:extent cx="5943600" cy="4220210"/>
            <wp:effectExtent l="0" t="0" r="0" b="8890"/>
            <wp:docPr id="3" name="Content Placeholder 3" descr="「os level virtualization picture」的圖片搜尋結果&quot;">
              <a:extLst xmlns:a="http://schemas.openxmlformats.org/drawingml/2006/main">
                <a:ext uri="{FF2B5EF4-FFF2-40B4-BE49-F238E27FC236}">
                  <a16:creationId xmlns:a16="http://schemas.microsoft.com/office/drawing/2014/main" id="{1CFA9B89-1F87-4ED9-84AF-E9033C68375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Content Placeholder 3" descr="「os level virtualization picture」的圖片搜尋結果&quot;">
                      <a:extLst>
                        <a:ext uri="{FF2B5EF4-FFF2-40B4-BE49-F238E27FC236}">
                          <a16:creationId xmlns:a16="http://schemas.microsoft.com/office/drawing/2014/main" id="{1CFA9B89-1F87-4ED9-84AF-E9033C68375F}"/>
                        </a:ext>
                      </a:extLst>
                    </pic:cNvPr>
                    <pic:cNvPicPr>
                      <a:picLocks/>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43600" cy="4220210"/>
                    </a:xfrm>
                    <a:prstGeom prst="rect">
                      <a:avLst/>
                    </a:prstGeom>
                    <a:noFill/>
                  </pic:spPr>
                </pic:pic>
              </a:graphicData>
            </a:graphic>
          </wp:inline>
        </w:drawing>
      </w:r>
    </w:p>
    <w:p w14:paraId="5E6DBE0A" w14:textId="33206E75" w:rsidR="00CF54F2" w:rsidRDefault="00CF54F2" w:rsidP="00CF54F2">
      <w:pPr>
        <w:pStyle w:val="ListParagraph"/>
        <w:rPr>
          <w:b/>
          <w:bCs/>
          <w:sz w:val="24"/>
          <w:szCs w:val="24"/>
        </w:rPr>
      </w:pPr>
    </w:p>
    <w:p w14:paraId="7E3A5CC3" w14:textId="77777777" w:rsidR="00CF54F2" w:rsidRPr="00CF54F2" w:rsidRDefault="00CF54F2" w:rsidP="00CF54F2">
      <w:pPr>
        <w:pStyle w:val="ListParagraph"/>
        <w:rPr>
          <w:sz w:val="24"/>
          <w:szCs w:val="24"/>
        </w:rPr>
      </w:pPr>
    </w:p>
    <w:p w14:paraId="6AFF9A36" w14:textId="2026CAB9" w:rsidR="00CF54F2" w:rsidRPr="00CF54F2" w:rsidRDefault="00CF54F2" w:rsidP="00CF54F2">
      <w:pPr>
        <w:pStyle w:val="ListParagraph"/>
        <w:numPr>
          <w:ilvl w:val="0"/>
          <w:numId w:val="11"/>
        </w:numPr>
        <w:rPr>
          <w:sz w:val="24"/>
          <w:szCs w:val="24"/>
        </w:rPr>
      </w:pPr>
      <w:r w:rsidRPr="00CF54F2">
        <w:rPr>
          <w:b/>
          <w:bCs/>
          <w:sz w:val="24"/>
          <w:szCs w:val="24"/>
        </w:rPr>
        <w:t>Software-Level Virtualization</w:t>
      </w:r>
      <w:r>
        <w:rPr>
          <w:sz w:val="24"/>
          <w:szCs w:val="24"/>
        </w:rPr>
        <w:t xml:space="preserve">: </w:t>
      </w:r>
      <w:r w:rsidRPr="00CF54F2">
        <w:rPr>
          <w:sz w:val="24"/>
          <w:szCs w:val="24"/>
        </w:rPr>
        <w:t>The hypervisor monitors the physical server's resources and keeps each virtual server independent</w:t>
      </w:r>
      <w:r>
        <w:rPr>
          <w:sz w:val="24"/>
          <w:szCs w:val="24"/>
        </w:rPr>
        <w:t>. (</w:t>
      </w:r>
      <w:r w:rsidRPr="00CF54F2">
        <w:rPr>
          <w:sz w:val="24"/>
          <w:szCs w:val="24"/>
        </w:rPr>
        <w:t>Uses a hypervisor)</w:t>
      </w:r>
    </w:p>
    <w:p w14:paraId="20497D4E" w14:textId="6ACBE9F9" w:rsidR="00CF54F2" w:rsidRDefault="00CF54F2" w:rsidP="00CF54F2">
      <w:pPr>
        <w:pStyle w:val="ListParagraph"/>
        <w:rPr>
          <w:sz w:val="24"/>
          <w:szCs w:val="24"/>
        </w:rPr>
      </w:pPr>
    </w:p>
    <w:p w14:paraId="4AC9B9C2" w14:textId="57E79B89" w:rsidR="00CF54F2" w:rsidRPr="00CF54F2" w:rsidRDefault="00CF54F2" w:rsidP="00CF54F2">
      <w:pPr>
        <w:pStyle w:val="ListParagraph"/>
        <w:rPr>
          <w:sz w:val="24"/>
          <w:szCs w:val="24"/>
        </w:rPr>
      </w:pPr>
      <w:r w:rsidRPr="00CF54F2">
        <w:rPr>
          <w:sz w:val="24"/>
          <w:szCs w:val="24"/>
        </w:rPr>
        <w:lastRenderedPageBreak/>
        <w:drawing>
          <wp:inline distT="0" distB="0" distL="0" distR="0" wp14:anchorId="6B46B1BB" wp14:editId="794C4A7B">
            <wp:extent cx="5943600" cy="3343275"/>
            <wp:effectExtent l="0" t="0" r="0" b="9525"/>
            <wp:docPr id="5" name="Picture 2" descr="Image result for software level virtualization the big picture&quot;">
              <a:extLst xmlns:a="http://schemas.openxmlformats.org/drawingml/2006/main">
                <a:ext uri="{FF2B5EF4-FFF2-40B4-BE49-F238E27FC236}">
                  <a16:creationId xmlns:a16="http://schemas.microsoft.com/office/drawing/2014/main" id="{BB05DBCF-5332-4DD7-B38D-A439640FDA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software level virtualization the big picture&quot;">
                      <a:extLst>
                        <a:ext uri="{FF2B5EF4-FFF2-40B4-BE49-F238E27FC236}">
                          <a16:creationId xmlns:a16="http://schemas.microsoft.com/office/drawing/2014/main" id="{BB05DBCF-5332-4DD7-B38D-A439640FDA64}"/>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43600" cy="3343275"/>
                    </a:xfrm>
                    <a:prstGeom prst="rect">
                      <a:avLst/>
                    </a:prstGeom>
                    <a:noFill/>
                  </pic:spPr>
                </pic:pic>
              </a:graphicData>
            </a:graphic>
          </wp:inline>
        </w:drawing>
      </w:r>
    </w:p>
    <w:p w14:paraId="191B1651" w14:textId="3E58E743" w:rsidR="00CF54F2" w:rsidRPr="00CF54F2" w:rsidRDefault="00CF54F2" w:rsidP="00CF54F2">
      <w:pPr>
        <w:pStyle w:val="ListParagraph"/>
        <w:rPr>
          <w:sz w:val="24"/>
          <w:szCs w:val="24"/>
        </w:rPr>
      </w:pPr>
    </w:p>
    <w:p w14:paraId="1F93F25C" w14:textId="77777777" w:rsidR="00CF54F2" w:rsidRDefault="00CF54F2" w:rsidP="00CF54F2">
      <w:pPr>
        <w:pStyle w:val="ListParagraph"/>
        <w:rPr>
          <w:sz w:val="24"/>
          <w:szCs w:val="24"/>
        </w:rPr>
      </w:pPr>
    </w:p>
    <w:p w14:paraId="371D0A05" w14:textId="77777777" w:rsidR="00CF54F2" w:rsidRDefault="00CF54F2" w:rsidP="00CF54F2">
      <w:pPr>
        <w:pStyle w:val="ListParagraph"/>
        <w:rPr>
          <w:sz w:val="24"/>
          <w:szCs w:val="24"/>
        </w:rPr>
      </w:pPr>
    </w:p>
    <w:p w14:paraId="0F5CEE82" w14:textId="2840817F" w:rsidR="00561196" w:rsidRDefault="00CF54F2" w:rsidP="00B143B5">
      <w:pPr>
        <w:pStyle w:val="ListParagraph"/>
        <w:numPr>
          <w:ilvl w:val="0"/>
          <w:numId w:val="1"/>
        </w:numPr>
        <w:rPr>
          <w:sz w:val="24"/>
          <w:szCs w:val="24"/>
        </w:rPr>
      </w:pPr>
      <w:r>
        <w:rPr>
          <w:sz w:val="24"/>
          <w:szCs w:val="24"/>
        </w:rPr>
        <w:t>What is the “Windows Subsystem for Linux (WSL)”?</w:t>
      </w:r>
    </w:p>
    <w:p w14:paraId="4DB4BB27" w14:textId="297CB517" w:rsidR="00200454" w:rsidRDefault="00200454" w:rsidP="00200454">
      <w:pPr>
        <w:pStyle w:val="ListParagraph"/>
        <w:rPr>
          <w:sz w:val="24"/>
          <w:szCs w:val="24"/>
        </w:rPr>
      </w:pPr>
    </w:p>
    <w:p w14:paraId="303BF8BE" w14:textId="3CCC59F7" w:rsidR="00200454" w:rsidRDefault="00200454" w:rsidP="00200454">
      <w:pPr>
        <w:pStyle w:val="ListParagraph"/>
        <w:rPr>
          <w:sz w:val="24"/>
          <w:szCs w:val="24"/>
        </w:rPr>
      </w:pPr>
      <w:r w:rsidRPr="00200454">
        <w:rPr>
          <w:sz w:val="24"/>
          <w:szCs w:val="24"/>
        </w:rPr>
        <w:t>The Windows Subsystem for Linux (WSL) is a new Windows 10 feature that enables you to run native Linux command-line tools directly on Windows</w:t>
      </w:r>
      <w:r>
        <w:rPr>
          <w:sz w:val="24"/>
          <w:szCs w:val="24"/>
        </w:rPr>
        <w:t>.</w:t>
      </w:r>
    </w:p>
    <w:p w14:paraId="43EFE6FB" w14:textId="77777777" w:rsidR="00200454" w:rsidRDefault="00200454" w:rsidP="00200454">
      <w:pPr>
        <w:pStyle w:val="ListParagraph"/>
        <w:rPr>
          <w:sz w:val="24"/>
          <w:szCs w:val="24"/>
        </w:rPr>
      </w:pPr>
    </w:p>
    <w:p w14:paraId="351F884B" w14:textId="31BAA76F" w:rsidR="00CF54F2" w:rsidRDefault="00200454" w:rsidP="00B143B5">
      <w:pPr>
        <w:pStyle w:val="ListParagraph"/>
        <w:numPr>
          <w:ilvl w:val="0"/>
          <w:numId w:val="1"/>
        </w:numPr>
        <w:rPr>
          <w:sz w:val="24"/>
          <w:szCs w:val="24"/>
        </w:rPr>
      </w:pPr>
      <w:r>
        <w:rPr>
          <w:sz w:val="24"/>
          <w:szCs w:val="24"/>
        </w:rPr>
        <w:t>What is “Unix/Linux shell”?</w:t>
      </w:r>
    </w:p>
    <w:p w14:paraId="60B61720" w14:textId="61F59481" w:rsidR="00200454" w:rsidRDefault="00200454" w:rsidP="00200454">
      <w:pPr>
        <w:pStyle w:val="ListParagraph"/>
        <w:rPr>
          <w:sz w:val="24"/>
          <w:szCs w:val="24"/>
        </w:rPr>
      </w:pPr>
    </w:p>
    <w:p w14:paraId="0AE85A4C" w14:textId="7AA7538C" w:rsidR="00200454" w:rsidRPr="00200454" w:rsidRDefault="00200454" w:rsidP="00200454">
      <w:pPr>
        <w:pStyle w:val="ListParagraph"/>
        <w:rPr>
          <w:rFonts w:cstheme="minorHAnsi"/>
          <w:sz w:val="24"/>
          <w:szCs w:val="24"/>
        </w:rPr>
      </w:pPr>
      <w:r w:rsidRPr="00200454">
        <w:rPr>
          <w:rFonts w:cstheme="minorHAnsi"/>
          <w:color w:val="000000"/>
          <w:sz w:val="24"/>
          <w:szCs w:val="24"/>
          <w:shd w:val="clear" w:color="auto" w:fill="FFFFFF"/>
        </w:rPr>
        <w:t>the shell is a program that takes commands from the keyboard and gives them to the operating system to perform. In the old days, it was the only user interface available on a Unix-like system such as Linux. Nowadays, we have </w:t>
      </w:r>
      <w:r w:rsidRPr="00200454">
        <w:rPr>
          <w:rFonts w:cstheme="minorHAnsi"/>
          <w:i/>
          <w:iCs/>
          <w:color w:val="000000"/>
          <w:sz w:val="24"/>
          <w:szCs w:val="24"/>
          <w:shd w:val="clear" w:color="auto" w:fill="FFFFFF"/>
        </w:rPr>
        <w:t>graphical user interfaces (GUIs)</w:t>
      </w:r>
      <w:r w:rsidRPr="00200454">
        <w:rPr>
          <w:rFonts w:cstheme="minorHAnsi"/>
          <w:color w:val="000000"/>
          <w:sz w:val="24"/>
          <w:szCs w:val="24"/>
          <w:shd w:val="clear" w:color="auto" w:fill="FFFFFF"/>
        </w:rPr>
        <w:t> in addition to </w:t>
      </w:r>
      <w:r w:rsidRPr="00200454">
        <w:rPr>
          <w:rFonts w:cstheme="minorHAnsi"/>
          <w:i/>
          <w:iCs/>
          <w:color w:val="000000"/>
          <w:sz w:val="24"/>
          <w:szCs w:val="24"/>
          <w:shd w:val="clear" w:color="auto" w:fill="FFFFFF"/>
        </w:rPr>
        <w:t>command line interfaces (CLIs)</w:t>
      </w:r>
      <w:r w:rsidRPr="00200454">
        <w:rPr>
          <w:rFonts w:cstheme="minorHAnsi"/>
          <w:color w:val="000000"/>
          <w:sz w:val="24"/>
          <w:szCs w:val="24"/>
          <w:shd w:val="clear" w:color="auto" w:fill="FFFFFF"/>
        </w:rPr>
        <w:t> such as the shell.</w:t>
      </w:r>
    </w:p>
    <w:tbl>
      <w:tblPr>
        <w:tblW w:w="4950" w:type="dxa"/>
        <w:tblInd w:w="1250" w:type="dxa"/>
        <w:tblCellMar>
          <w:left w:w="0" w:type="dxa"/>
          <w:right w:w="0" w:type="dxa"/>
        </w:tblCellMar>
        <w:tblLook w:val="0420" w:firstRow="1" w:lastRow="0" w:firstColumn="0" w:lastColumn="0" w:noHBand="0" w:noVBand="1"/>
      </w:tblPr>
      <w:tblGrid>
        <w:gridCol w:w="4950"/>
      </w:tblGrid>
      <w:tr w:rsidR="00200454" w:rsidRPr="00200454" w14:paraId="64D83FF2" w14:textId="77777777" w:rsidTr="00200454">
        <w:trPr>
          <w:trHeight w:val="584"/>
        </w:trPr>
        <w:tc>
          <w:tcPr>
            <w:tcW w:w="49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ED1200" w14:textId="77777777" w:rsidR="00200454" w:rsidRPr="00200454" w:rsidRDefault="00200454" w:rsidP="00200454">
            <w:pPr>
              <w:pStyle w:val="ListParagraph"/>
              <w:rPr>
                <w:sz w:val="24"/>
                <w:szCs w:val="24"/>
              </w:rPr>
            </w:pPr>
            <w:r w:rsidRPr="00200454">
              <w:rPr>
                <w:sz w:val="24"/>
                <w:szCs w:val="24"/>
              </w:rPr>
              <w:t>Applications/Users</w:t>
            </w:r>
          </w:p>
        </w:tc>
      </w:tr>
      <w:tr w:rsidR="00200454" w:rsidRPr="00200454" w14:paraId="20198A0F" w14:textId="77777777" w:rsidTr="00200454">
        <w:trPr>
          <w:trHeight w:val="584"/>
        </w:trPr>
        <w:tc>
          <w:tcPr>
            <w:tcW w:w="49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1A1EB9" w14:textId="77777777" w:rsidR="00200454" w:rsidRPr="00200454" w:rsidRDefault="00200454" w:rsidP="00200454">
            <w:pPr>
              <w:pStyle w:val="ListParagraph"/>
              <w:rPr>
                <w:sz w:val="24"/>
                <w:szCs w:val="24"/>
              </w:rPr>
            </w:pPr>
            <w:r w:rsidRPr="00200454">
              <w:rPr>
                <w:sz w:val="24"/>
                <w:szCs w:val="24"/>
              </w:rPr>
              <w:t>Shell [Bourne (</w:t>
            </w:r>
            <w:proofErr w:type="spellStart"/>
            <w:r w:rsidRPr="00200454">
              <w:rPr>
                <w:sz w:val="24"/>
                <w:szCs w:val="24"/>
              </w:rPr>
              <w:t>sh</w:t>
            </w:r>
            <w:proofErr w:type="spellEnd"/>
            <w:r w:rsidRPr="00200454">
              <w:rPr>
                <w:sz w:val="24"/>
                <w:szCs w:val="24"/>
              </w:rPr>
              <w:t>), Korn (</w:t>
            </w:r>
            <w:proofErr w:type="spellStart"/>
            <w:r w:rsidRPr="00200454">
              <w:rPr>
                <w:sz w:val="24"/>
                <w:szCs w:val="24"/>
              </w:rPr>
              <w:t>ksh</w:t>
            </w:r>
            <w:proofErr w:type="spellEnd"/>
            <w:r w:rsidRPr="00200454">
              <w:rPr>
                <w:sz w:val="24"/>
                <w:szCs w:val="24"/>
              </w:rPr>
              <w:t>), C shell (</w:t>
            </w:r>
            <w:proofErr w:type="spellStart"/>
            <w:r w:rsidRPr="00200454">
              <w:rPr>
                <w:sz w:val="24"/>
                <w:szCs w:val="24"/>
              </w:rPr>
              <w:t>csh</w:t>
            </w:r>
            <w:proofErr w:type="spellEnd"/>
            <w:r w:rsidRPr="00200454">
              <w:rPr>
                <w:sz w:val="24"/>
                <w:szCs w:val="24"/>
              </w:rPr>
              <w:t>), Bourne-Again Shell (bash)]</w:t>
            </w:r>
          </w:p>
        </w:tc>
      </w:tr>
      <w:tr w:rsidR="00200454" w:rsidRPr="00200454" w14:paraId="2C96587A" w14:textId="77777777" w:rsidTr="00200454">
        <w:trPr>
          <w:trHeight w:val="584"/>
        </w:trPr>
        <w:tc>
          <w:tcPr>
            <w:tcW w:w="49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D215AD" w14:textId="77777777" w:rsidR="00200454" w:rsidRPr="00200454" w:rsidRDefault="00200454" w:rsidP="00200454">
            <w:pPr>
              <w:pStyle w:val="ListParagraph"/>
              <w:rPr>
                <w:sz w:val="24"/>
                <w:szCs w:val="24"/>
              </w:rPr>
            </w:pPr>
            <w:r w:rsidRPr="00200454">
              <w:rPr>
                <w:sz w:val="24"/>
                <w:szCs w:val="24"/>
              </w:rPr>
              <w:t>Operating System (O/S)</w:t>
            </w:r>
          </w:p>
        </w:tc>
      </w:tr>
      <w:tr w:rsidR="00200454" w:rsidRPr="00200454" w14:paraId="3CF2EE42" w14:textId="77777777" w:rsidTr="00200454">
        <w:trPr>
          <w:trHeight w:val="584"/>
        </w:trPr>
        <w:tc>
          <w:tcPr>
            <w:tcW w:w="49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CD16DD" w14:textId="77777777" w:rsidR="00200454" w:rsidRPr="00200454" w:rsidRDefault="00200454" w:rsidP="00200454">
            <w:pPr>
              <w:pStyle w:val="ListParagraph"/>
              <w:rPr>
                <w:sz w:val="24"/>
                <w:szCs w:val="24"/>
              </w:rPr>
            </w:pPr>
            <w:r w:rsidRPr="00200454">
              <w:rPr>
                <w:sz w:val="24"/>
                <w:szCs w:val="24"/>
              </w:rPr>
              <w:t>Hardware</w:t>
            </w:r>
          </w:p>
        </w:tc>
      </w:tr>
    </w:tbl>
    <w:p w14:paraId="5767F555" w14:textId="77777777" w:rsidR="00200454" w:rsidRDefault="00200454" w:rsidP="00200454">
      <w:pPr>
        <w:pStyle w:val="ListParagraph"/>
        <w:rPr>
          <w:sz w:val="24"/>
          <w:szCs w:val="24"/>
        </w:rPr>
      </w:pPr>
    </w:p>
    <w:p w14:paraId="47999CF9" w14:textId="77777777" w:rsidR="00200454" w:rsidRDefault="00200454" w:rsidP="00200454">
      <w:pPr>
        <w:pStyle w:val="ListParagraph"/>
        <w:rPr>
          <w:sz w:val="24"/>
          <w:szCs w:val="24"/>
        </w:rPr>
      </w:pPr>
    </w:p>
    <w:p w14:paraId="1D5E5EC0" w14:textId="08A8E757" w:rsidR="00BC4388" w:rsidRDefault="00200454" w:rsidP="00BC4388">
      <w:pPr>
        <w:pStyle w:val="ListParagraph"/>
        <w:numPr>
          <w:ilvl w:val="0"/>
          <w:numId w:val="1"/>
        </w:numPr>
        <w:rPr>
          <w:sz w:val="24"/>
          <w:szCs w:val="24"/>
        </w:rPr>
      </w:pPr>
      <w:r>
        <w:rPr>
          <w:sz w:val="24"/>
          <w:szCs w:val="24"/>
        </w:rPr>
        <w:t xml:space="preserve">How to </w:t>
      </w:r>
      <w:r w:rsidR="00BC4388">
        <w:rPr>
          <w:sz w:val="24"/>
          <w:szCs w:val="24"/>
        </w:rPr>
        <w:t>set up WSL?</w:t>
      </w:r>
    </w:p>
    <w:p w14:paraId="52BFA71B" w14:textId="1D7AA0FC" w:rsidR="00BC4388" w:rsidRDefault="00BC4388" w:rsidP="00BC4388">
      <w:pPr>
        <w:pStyle w:val="ListParagraph"/>
        <w:rPr>
          <w:sz w:val="24"/>
          <w:szCs w:val="24"/>
        </w:rPr>
      </w:pPr>
    </w:p>
    <w:p w14:paraId="047EA5CA" w14:textId="612A5613" w:rsidR="00BC4388" w:rsidRDefault="00BC4388" w:rsidP="00BC4388">
      <w:pPr>
        <w:pStyle w:val="ListParagraph"/>
        <w:rPr>
          <w:sz w:val="24"/>
          <w:szCs w:val="24"/>
        </w:rPr>
      </w:pPr>
      <w:r>
        <w:rPr>
          <w:sz w:val="24"/>
          <w:szCs w:val="24"/>
        </w:rPr>
        <w:t>Please refer to your notes.</w:t>
      </w:r>
    </w:p>
    <w:p w14:paraId="7A620B0B" w14:textId="77777777" w:rsidR="00BC4388" w:rsidRDefault="00BC4388" w:rsidP="00BC4388">
      <w:pPr>
        <w:pStyle w:val="ListParagraph"/>
        <w:rPr>
          <w:sz w:val="24"/>
          <w:szCs w:val="24"/>
        </w:rPr>
      </w:pPr>
    </w:p>
    <w:p w14:paraId="144E025A" w14:textId="2B5CB9B1" w:rsidR="00BC4388" w:rsidRDefault="00BC4388" w:rsidP="00BC4388">
      <w:pPr>
        <w:pStyle w:val="ListParagraph"/>
        <w:numPr>
          <w:ilvl w:val="0"/>
          <w:numId w:val="1"/>
        </w:numPr>
        <w:rPr>
          <w:sz w:val="24"/>
          <w:szCs w:val="24"/>
        </w:rPr>
      </w:pPr>
      <w:r>
        <w:rPr>
          <w:sz w:val="24"/>
          <w:szCs w:val="24"/>
        </w:rPr>
        <w:t>What is “VMware”?</w:t>
      </w:r>
    </w:p>
    <w:p w14:paraId="32CD8809" w14:textId="3539B64D" w:rsidR="00BC4388" w:rsidRDefault="00BC4388" w:rsidP="00BC4388">
      <w:pPr>
        <w:pStyle w:val="ListParagraph"/>
        <w:rPr>
          <w:sz w:val="24"/>
          <w:szCs w:val="24"/>
        </w:rPr>
      </w:pPr>
    </w:p>
    <w:p w14:paraId="02137348" w14:textId="4F19D371" w:rsidR="00BC4388" w:rsidRPr="00BC4388" w:rsidRDefault="00BC4388" w:rsidP="00BC4388">
      <w:pPr>
        <w:pStyle w:val="ListParagraph"/>
        <w:rPr>
          <w:sz w:val="24"/>
          <w:szCs w:val="24"/>
        </w:rPr>
      </w:pPr>
      <w:r w:rsidRPr="00BC4388">
        <w:rPr>
          <w:b/>
          <w:bCs/>
          <w:sz w:val="24"/>
          <w:szCs w:val="24"/>
        </w:rPr>
        <w:t>VMware</w:t>
      </w:r>
      <w:r w:rsidRPr="00BC4388">
        <w:rPr>
          <w:sz w:val="24"/>
          <w:szCs w:val="24"/>
        </w:rPr>
        <w:t xml:space="preserve"> is a hypervisor installed on the physical server to allow for multiple virtual machines (VMs) to run on the same physical server. </w:t>
      </w:r>
    </w:p>
    <w:p w14:paraId="2009DB95" w14:textId="77777777" w:rsidR="00BC4388" w:rsidRDefault="00BC4388" w:rsidP="00BC4388">
      <w:pPr>
        <w:pStyle w:val="ListParagraph"/>
        <w:rPr>
          <w:sz w:val="24"/>
          <w:szCs w:val="24"/>
        </w:rPr>
      </w:pPr>
    </w:p>
    <w:p w14:paraId="5F685865" w14:textId="633D7557" w:rsidR="00BC4388" w:rsidRDefault="00BC4388" w:rsidP="00BC4388">
      <w:pPr>
        <w:pStyle w:val="ListParagraph"/>
        <w:numPr>
          <w:ilvl w:val="0"/>
          <w:numId w:val="1"/>
        </w:numPr>
        <w:rPr>
          <w:sz w:val="24"/>
          <w:szCs w:val="24"/>
        </w:rPr>
      </w:pPr>
      <w:r>
        <w:rPr>
          <w:sz w:val="24"/>
          <w:szCs w:val="24"/>
        </w:rPr>
        <w:t>How to set up virtual machine on Windows 10?</w:t>
      </w:r>
    </w:p>
    <w:p w14:paraId="47CB76A7" w14:textId="67056319" w:rsidR="00BC4388" w:rsidRDefault="00BC4388" w:rsidP="00BC4388">
      <w:pPr>
        <w:pStyle w:val="ListParagraph"/>
        <w:rPr>
          <w:sz w:val="24"/>
          <w:szCs w:val="24"/>
        </w:rPr>
      </w:pPr>
    </w:p>
    <w:p w14:paraId="54B79C6F" w14:textId="19D1CC67" w:rsidR="00BC4388" w:rsidRDefault="00BC4388" w:rsidP="00BC4388">
      <w:pPr>
        <w:pStyle w:val="ListParagraph"/>
        <w:rPr>
          <w:sz w:val="24"/>
          <w:szCs w:val="24"/>
        </w:rPr>
      </w:pPr>
      <w:r>
        <w:rPr>
          <w:sz w:val="24"/>
          <w:szCs w:val="24"/>
        </w:rPr>
        <w:t>Please refer to your notes.</w:t>
      </w:r>
    </w:p>
    <w:p w14:paraId="359317D0" w14:textId="77777777" w:rsidR="00BC4388" w:rsidRDefault="00BC4388" w:rsidP="00BC4388">
      <w:pPr>
        <w:pStyle w:val="ListParagraph"/>
        <w:rPr>
          <w:sz w:val="24"/>
          <w:szCs w:val="24"/>
        </w:rPr>
      </w:pPr>
    </w:p>
    <w:p w14:paraId="1702298B" w14:textId="7088625C" w:rsidR="00200454" w:rsidRDefault="00BC4388" w:rsidP="00BC4388">
      <w:pPr>
        <w:pStyle w:val="ListParagraph"/>
        <w:numPr>
          <w:ilvl w:val="0"/>
          <w:numId w:val="1"/>
        </w:numPr>
        <w:rPr>
          <w:sz w:val="24"/>
          <w:szCs w:val="24"/>
        </w:rPr>
      </w:pPr>
      <w:r>
        <w:rPr>
          <w:sz w:val="24"/>
          <w:szCs w:val="24"/>
        </w:rPr>
        <w:t>What is “Oracle VM VirtualBox”?</w:t>
      </w:r>
    </w:p>
    <w:p w14:paraId="3B3252D7" w14:textId="351CE1F2" w:rsidR="00BC4388" w:rsidRDefault="00BC4388" w:rsidP="00BC4388">
      <w:pPr>
        <w:pStyle w:val="ListParagraph"/>
        <w:rPr>
          <w:sz w:val="24"/>
          <w:szCs w:val="24"/>
        </w:rPr>
      </w:pPr>
    </w:p>
    <w:p w14:paraId="3014DC54" w14:textId="027A7B1E" w:rsidR="00BC4388" w:rsidRDefault="00BC4388" w:rsidP="00BC4388">
      <w:pPr>
        <w:pStyle w:val="ListParagraph"/>
        <w:rPr>
          <w:sz w:val="24"/>
          <w:szCs w:val="24"/>
        </w:rPr>
      </w:pPr>
      <w:r>
        <w:rPr>
          <w:sz w:val="28"/>
          <w:szCs w:val="28"/>
        </w:rPr>
        <w:t>It is a cross-platform virtualization application (hypervisor)</w:t>
      </w:r>
      <w:r>
        <w:rPr>
          <w:sz w:val="28"/>
          <w:szCs w:val="28"/>
        </w:rPr>
        <w:t>.</w:t>
      </w:r>
    </w:p>
    <w:p w14:paraId="045E6A33" w14:textId="77777777" w:rsidR="00BC4388" w:rsidRDefault="00BC4388" w:rsidP="00BC4388">
      <w:pPr>
        <w:pStyle w:val="ListParagraph"/>
        <w:rPr>
          <w:sz w:val="24"/>
          <w:szCs w:val="24"/>
        </w:rPr>
      </w:pPr>
    </w:p>
    <w:p w14:paraId="00D01557" w14:textId="5EDF3480" w:rsidR="00BC4388" w:rsidRDefault="00BC4388" w:rsidP="00BC4388">
      <w:pPr>
        <w:pStyle w:val="ListParagraph"/>
        <w:numPr>
          <w:ilvl w:val="0"/>
          <w:numId w:val="1"/>
        </w:numPr>
        <w:rPr>
          <w:sz w:val="24"/>
          <w:szCs w:val="24"/>
        </w:rPr>
      </w:pPr>
      <w:r>
        <w:rPr>
          <w:sz w:val="24"/>
          <w:szCs w:val="24"/>
        </w:rPr>
        <w:t>How to set up virtual machine on Mac?</w:t>
      </w:r>
    </w:p>
    <w:p w14:paraId="33EE0A76" w14:textId="4801C2D0" w:rsidR="00BC4388" w:rsidRDefault="00BC4388" w:rsidP="00BC4388">
      <w:pPr>
        <w:pStyle w:val="ListParagraph"/>
        <w:rPr>
          <w:sz w:val="24"/>
          <w:szCs w:val="24"/>
        </w:rPr>
      </w:pPr>
    </w:p>
    <w:p w14:paraId="069B7537" w14:textId="5DA7BCD8" w:rsidR="00BC4388" w:rsidRDefault="00BC4388" w:rsidP="00BC4388">
      <w:pPr>
        <w:pStyle w:val="ListParagraph"/>
        <w:rPr>
          <w:sz w:val="24"/>
          <w:szCs w:val="24"/>
        </w:rPr>
      </w:pPr>
      <w:r>
        <w:rPr>
          <w:sz w:val="24"/>
          <w:szCs w:val="24"/>
        </w:rPr>
        <w:t>Please refer to your notes.</w:t>
      </w:r>
    </w:p>
    <w:p w14:paraId="759AA03A" w14:textId="77777777" w:rsidR="00BC4388" w:rsidRDefault="00BC4388" w:rsidP="00BC4388">
      <w:pPr>
        <w:pStyle w:val="ListParagraph"/>
        <w:rPr>
          <w:sz w:val="24"/>
          <w:szCs w:val="24"/>
        </w:rPr>
      </w:pPr>
    </w:p>
    <w:p w14:paraId="7DC59E22" w14:textId="66FF436C" w:rsidR="00BC4388" w:rsidRDefault="00BC4388" w:rsidP="00BC4388">
      <w:pPr>
        <w:pStyle w:val="ListParagraph"/>
        <w:numPr>
          <w:ilvl w:val="0"/>
          <w:numId w:val="1"/>
        </w:numPr>
        <w:rPr>
          <w:sz w:val="24"/>
          <w:szCs w:val="24"/>
        </w:rPr>
      </w:pPr>
      <w:r>
        <w:rPr>
          <w:sz w:val="24"/>
          <w:szCs w:val="24"/>
        </w:rPr>
        <w:t>What are the five generation of computers?</w:t>
      </w:r>
    </w:p>
    <w:p w14:paraId="69CA7281" w14:textId="1697AAC3" w:rsidR="00BC4388" w:rsidRDefault="00BC4388" w:rsidP="00BC4388">
      <w:pPr>
        <w:pStyle w:val="ListParagraph"/>
        <w:rPr>
          <w:sz w:val="24"/>
          <w:szCs w:val="24"/>
        </w:rPr>
      </w:pPr>
    </w:p>
    <w:p w14:paraId="10A39A7B" w14:textId="1F9EA162" w:rsidR="002138B4" w:rsidRDefault="002138B4" w:rsidP="00BC4388">
      <w:pPr>
        <w:pStyle w:val="ListParagraph"/>
        <w:numPr>
          <w:ilvl w:val="0"/>
          <w:numId w:val="16"/>
        </w:numPr>
        <w:rPr>
          <w:sz w:val="24"/>
          <w:szCs w:val="24"/>
        </w:rPr>
      </w:pPr>
      <w:r>
        <w:rPr>
          <w:sz w:val="24"/>
          <w:szCs w:val="24"/>
        </w:rPr>
        <w:t>First generation of computers (1946-1954): vacuum tubes, large and expensive</w:t>
      </w:r>
    </w:p>
    <w:p w14:paraId="23A1DDC2" w14:textId="39A485B5" w:rsidR="00F675BE" w:rsidRDefault="00F675BE" w:rsidP="00F675BE">
      <w:pPr>
        <w:pStyle w:val="ListParagraph"/>
        <w:rPr>
          <w:sz w:val="24"/>
          <w:szCs w:val="24"/>
        </w:rPr>
      </w:pPr>
    </w:p>
    <w:p w14:paraId="77AA3696" w14:textId="79088F1B" w:rsidR="00F675BE" w:rsidRDefault="00F675BE" w:rsidP="00F675BE">
      <w:pPr>
        <w:pStyle w:val="ListParagraph"/>
        <w:rPr>
          <w:sz w:val="24"/>
          <w:szCs w:val="24"/>
        </w:rPr>
      </w:pPr>
      <w:r w:rsidRPr="00F675BE">
        <w:rPr>
          <w:sz w:val="24"/>
          <w:szCs w:val="24"/>
        </w:rPr>
        <w:lastRenderedPageBreak/>
        <w:drawing>
          <wp:inline distT="0" distB="0" distL="0" distR="0" wp14:anchorId="41043F38" wp14:editId="5AFA1C50">
            <wp:extent cx="4308126" cy="5564663"/>
            <wp:effectExtent l="0" t="0" r="0" b="0"/>
            <wp:docPr id="6" name="Picture 2" descr="First Generation">
              <a:extLst xmlns:a="http://schemas.openxmlformats.org/drawingml/2006/main">
                <a:ext uri="{FF2B5EF4-FFF2-40B4-BE49-F238E27FC236}">
                  <a16:creationId xmlns:a16="http://schemas.microsoft.com/office/drawing/2014/main" id="{78C5E571-9170-482C-9986-2DE5DBCB7A6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First Generation">
                      <a:extLst>
                        <a:ext uri="{FF2B5EF4-FFF2-40B4-BE49-F238E27FC236}">
                          <a16:creationId xmlns:a16="http://schemas.microsoft.com/office/drawing/2014/main" id="{78C5E571-9170-482C-9986-2DE5DBCB7A60}"/>
                        </a:ext>
                      </a:extLst>
                    </pic:cNvPr>
                    <pic:cNvPicPr>
                      <a:picLocks noGrp="1"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308126" cy="556466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866EC0E" w14:textId="2BC2186F" w:rsidR="00F675BE" w:rsidRDefault="00F675BE" w:rsidP="00F675BE">
      <w:pPr>
        <w:pStyle w:val="ListParagraph"/>
        <w:rPr>
          <w:sz w:val="24"/>
          <w:szCs w:val="24"/>
        </w:rPr>
      </w:pPr>
      <w:r w:rsidRPr="00F675BE">
        <w:rPr>
          <w:sz w:val="24"/>
          <w:szCs w:val="24"/>
        </w:rPr>
        <w:lastRenderedPageBreak/>
        <w:drawing>
          <wp:inline distT="0" distB="0" distL="0" distR="0" wp14:anchorId="503026C0" wp14:editId="647533EF">
            <wp:extent cx="5943600" cy="5467985"/>
            <wp:effectExtent l="0" t="0" r="0" b="0"/>
            <wp:docPr id="7" name="Picture 2" descr="Image result for first generation computer">
              <a:extLst xmlns:a="http://schemas.openxmlformats.org/drawingml/2006/main">
                <a:ext uri="{FF2B5EF4-FFF2-40B4-BE49-F238E27FC236}">
                  <a16:creationId xmlns:a16="http://schemas.microsoft.com/office/drawing/2014/main" id="{BB7CFAB7-9CC0-4151-A16E-05F988D2393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first generation computer">
                      <a:extLst>
                        <a:ext uri="{FF2B5EF4-FFF2-40B4-BE49-F238E27FC236}">
                          <a16:creationId xmlns:a16="http://schemas.microsoft.com/office/drawing/2014/main" id="{BB7CFAB7-9CC0-4151-A16E-05F988D23935}"/>
                        </a:ext>
                      </a:extLst>
                    </pic:cNvPr>
                    <pic:cNvPicPr>
                      <a:picLocks noGrp="1"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943600" cy="5467985"/>
                    </a:xfrm>
                    <a:prstGeom prst="rect">
                      <a:avLst/>
                    </a:prstGeom>
                    <a:noFill/>
                  </pic:spPr>
                </pic:pic>
              </a:graphicData>
            </a:graphic>
          </wp:inline>
        </w:drawing>
      </w:r>
    </w:p>
    <w:p w14:paraId="0AC16DF8" w14:textId="77777777" w:rsidR="00F675BE" w:rsidRDefault="00F675BE" w:rsidP="00F675BE">
      <w:pPr>
        <w:pStyle w:val="ListParagraph"/>
        <w:rPr>
          <w:sz w:val="24"/>
          <w:szCs w:val="24"/>
        </w:rPr>
      </w:pPr>
    </w:p>
    <w:p w14:paraId="5FFEF636" w14:textId="380A14C5" w:rsidR="002138B4" w:rsidRDefault="002138B4" w:rsidP="00BC4388">
      <w:pPr>
        <w:pStyle w:val="ListParagraph"/>
        <w:numPr>
          <w:ilvl w:val="0"/>
          <w:numId w:val="16"/>
        </w:numPr>
        <w:rPr>
          <w:sz w:val="24"/>
          <w:szCs w:val="24"/>
        </w:rPr>
      </w:pPr>
      <w:r>
        <w:rPr>
          <w:sz w:val="24"/>
          <w:szCs w:val="24"/>
        </w:rPr>
        <w:t>Second generation of computers (1955-1964): transistors, large and expensive</w:t>
      </w:r>
    </w:p>
    <w:p w14:paraId="75CB97DD" w14:textId="1E91FFC8" w:rsidR="00F675BE" w:rsidRDefault="00F675BE" w:rsidP="00F675BE">
      <w:pPr>
        <w:pStyle w:val="ListParagraph"/>
        <w:rPr>
          <w:sz w:val="24"/>
          <w:szCs w:val="24"/>
        </w:rPr>
      </w:pPr>
    </w:p>
    <w:p w14:paraId="620E5CB1" w14:textId="19F7F1BB" w:rsidR="00F675BE" w:rsidRDefault="00F675BE" w:rsidP="00F675BE">
      <w:pPr>
        <w:pStyle w:val="ListParagraph"/>
        <w:rPr>
          <w:sz w:val="24"/>
          <w:szCs w:val="24"/>
        </w:rPr>
      </w:pPr>
      <w:r w:rsidRPr="00F675BE">
        <w:rPr>
          <w:sz w:val="24"/>
          <w:szCs w:val="24"/>
        </w:rPr>
        <w:lastRenderedPageBreak/>
        <w:drawing>
          <wp:inline distT="0" distB="0" distL="0" distR="0" wp14:anchorId="3A74BA54" wp14:editId="100DE83F">
            <wp:extent cx="5943600" cy="4754245"/>
            <wp:effectExtent l="0" t="0" r="0" b="8255"/>
            <wp:docPr id="4098" name="Picture 2" descr="Image result for second generation of computer">
              <a:extLst xmlns:a="http://schemas.openxmlformats.org/drawingml/2006/main">
                <a:ext uri="{FF2B5EF4-FFF2-40B4-BE49-F238E27FC236}">
                  <a16:creationId xmlns:a16="http://schemas.microsoft.com/office/drawing/2014/main" id="{2B644F55-6EB4-47BE-A7D7-638A1043AF6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Image result for second generation of computer">
                      <a:extLst>
                        <a:ext uri="{FF2B5EF4-FFF2-40B4-BE49-F238E27FC236}">
                          <a16:creationId xmlns:a16="http://schemas.microsoft.com/office/drawing/2014/main" id="{2B644F55-6EB4-47BE-A7D7-638A1043AF60}"/>
                        </a:ext>
                      </a:extLst>
                    </pic:cNvPr>
                    <pic:cNvPicPr>
                      <a:picLocks noGrp="1"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943600" cy="4754245"/>
                    </a:xfrm>
                    <a:prstGeom prst="rect">
                      <a:avLst/>
                    </a:prstGeom>
                    <a:noFill/>
                  </pic:spPr>
                </pic:pic>
              </a:graphicData>
            </a:graphic>
          </wp:inline>
        </w:drawing>
      </w:r>
    </w:p>
    <w:p w14:paraId="58015FBC" w14:textId="06A631FD" w:rsidR="00F675BE" w:rsidRDefault="00F675BE" w:rsidP="00F675BE">
      <w:pPr>
        <w:pStyle w:val="ListParagraph"/>
        <w:rPr>
          <w:sz w:val="24"/>
          <w:szCs w:val="24"/>
        </w:rPr>
      </w:pPr>
      <w:r w:rsidRPr="00F675BE">
        <w:rPr>
          <w:sz w:val="24"/>
          <w:szCs w:val="24"/>
        </w:rPr>
        <w:lastRenderedPageBreak/>
        <w:drawing>
          <wp:inline distT="0" distB="0" distL="0" distR="0" wp14:anchorId="2F0AB8CA" wp14:editId="58C2E3D8">
            <wp:extent cx="5943600" cy="4199890"/>
            <wp:effectExtent l="0" t="0" r="0" b="0"/>
            <wp:docPr id="5122" name="Picture 2" descr="Image result for second generation of computer">
              <a:extLst xmlns:a="http://schemas.openxmlformats.org/drawingml/2006/main">
                <a:ext uri="{FF2B5EF4-FFF2-40B4-BE49-F238E27FC236}">
                  <a16:creationId xmlns:a16="http://schemas.microsoft.com/office/drawing/2014/main" id="{9EFDE08A-2FDC-4560-8986-BF5A35FAAA4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Image result for second generation of computer">
                      <a:extLst>
                        <a:ext uri="{FF2B5EF4-FFF2-40B4-BE49-F238E27FC236}">
                          <a16:creationId xmlns:a16="http://schemas.microsoft.com/office/drawing/2014/main" id="{9EFDE08A-2FDC-4560-8986-BF5A35FAAA41}"/>
                        </a:ext>
                      </a:extLst>
                    </pic:cNvPr>
                    <pic:cNvPicPr>
                      <a:picLocks noGrp="1"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943600" cy="4199890"/>
                    </a:xfrm>
                    <a:prstGeom prst="rect">
                      <a:avLst/>
                    </a:prstGeom>
                    <a:noFill/>
                  </pic:spPr>
                </pic:pic>
              </a:graphicData>
            </a:graphic>
          </wp:inline>
        </w:drawing>
      </w:r>
    </w:p>
    <w:p w14:paraId="30D86DE9" w14:textId="77777777" w:rsidR="00F675BE" w:rsidRDefault="00F675BE" w:rsidP="00F675BE">
      <w:pPr>
        <w:pStyle w:val="ListParagraph"/>
        <w:rPr>
          <w:sz w:val="24"/>
          <w:szCs w:val="24"/>
        </w:rPr>
      </w:pPr>
    </w:p>
    <w:p w14:paraId="0BD9E7EF" w14:textId="5CE13D49" w:rsidR="002138B4" w:rsidRDefault="002138B4" w:rsidP="00BC4388">
      <w:pPr>
        <w:pStyle w:val="ListParagraph"/>
        <w:numPr>
          <w:ilvl w:val="0"/>
          <w:numId w:val="16"/>
        </w:numPr>
        <w:rPr>
          <w:sz w:val="24"/>
          <w:szCs w:val="24"/>
        </w:rPr>
      </w:pPr>
      <w:r>
        <w:rPr>
          <w:sz w:val="24"/>
          <w:szCs w:val="24"/>
        </w:rPr>
        <w:t>Third generation of computers (1964-1977): integrated circuit, reduce in size</w:t>
      </w:r>
    </w:p>
    <w:p w14:paraId="47F8F9E1" w14:textId="113888DE" w:rsidR="00F675BE" w:rsidRDefault="00F675BE" w:rsidP="00F675BE">
      <w:pPr>
        <w:pStyle w:val="ListParagraph"/>
        <w:rPr>
          <w:sz w:val="24"/>
          <w:szCs w:val="24"/>
        </w:rPr>
      </w:pPr>
    </w:p>
    <w:p w14:paraId="40E76F43" w14:textId="4A379D08" w:rsidR="00F675BE" w:rsidRDefault="00F675BE" w:rsidP="00F675BE">
      <w:pPr>
        <w:pStyle w:val="ListParagraph"/>
        <w:rPr>
          <w:sz w:val="24"/>
          <w:szCs w:val="24"/>
        </w:rPr>
      </w:pPr>
      <w:r w:rsidRPr="00F675BE">
        <w:rPr>
          <w:sz w:val="24"/>
          <w:szCs w:val="24"/>
        </w:rPr>
        <w:lastRenderedPageBreak/>
        <w:drawing>
          <wp:inline distT="0" distB="0" distL="0" distR="0" wp14:anchorId="64106BE8" wp14:editId="5B39D1D0">
            <wp:extent cx="5943600" cy="3476625"/>
            <wp:effectExtent l="0" t="0" r="0" b="9525"/>
            <wp:docPr id="6146" name="Picture 2" descr="Image result for third generation of computer images">
              <a:extLst xmlns:a="http://schemas.openxmlformats.org/drawingml/2006/main">
                <a:ext uri="{FF2B5EF4-FFF2-40B4-BE49-F238E27FC236}">
                  <a16:creationId xmlns:a16="http://schemas.microsoft.com/office/drawing/2014/main" id="{CF5B98E9-AD46-454C-8320-674CF46A153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Image result for third generation of computer images">
                      <a:extLst>
                        <a:ext uri="{FF2B5EF4-FFF2-40B4-BE49-F238E27FC236}">
                          <a16:creationId xmlns:a16="http://schemas.microsoft.com/office/drawing/2014/main" id="{CF5B98E9-AD46-454C-8320-674CF46A1530}"/>
                        </a:ext>
                      </a:extLst>
                    </pic:cNvPr>
                    <pic:cNvPicPr>
                      <a:picLocks noGrp="1"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943600" cy="3476625"/>
                    </a:xfrm>
                    <a:prstGeom prst="rect">
                      <a:avLst/>
                    </a:prstGeom>
                    <a:noFill/>
                  </pic:spPr>
                </pic:pic>
              </a:graphicData>
            </a:graphic>
          </wp:inline>
        </w:drawing>
      </w:r>
    </w:p>
    <w:p w14:paraId="52901871" w14:textId="2EFA66CE" w:rsidR="00F675BE" w:rsidRDefault="00F675BE" w:rsidP="00F675BE">
      <w:pPr>
        <w:pStyle w:val="ListParagraph"/>
        <w:rPr>
          <w:sz w:val="24"/>
          <w:szCs w:val="24"/>
        </w:rPr>
      </w:pPr>
      <w:r w:rsidRPr="00F675BE">
        <w:rPr>
          <w:sz w:val="24"/>
          <w:szCs w:val="24"/>
        </w:rPr>
        <w:drawing>
          <wp:inline distT="0" distB="0" distL="0" distR="0" wp14:anchorId="4405039E" wp14:editId="711987BB">
            <wp:extent cx="5943600" cy="3757295"/>
            <wp:effectExtent l="0" t="0" r="0" b="0"/>
            <wp:docPr id="8194" name="Picture 2" descr="Image result for third generation of computer images">
              <a:extLst xmlns:a="http://schemas.openxmlformats.org/drawingml/2006/main">
                <a:ext uri="{FF2B5EF4-FFF2-40B4-BE49-F238E27FC236}">
                  <a16:creationId xmlns:a16="http://schemas.microsoft.com/office/drawing/2014/main" id="{5B5D2EA1-D79A-42BE-AAF4-0041FB9E26E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descr="Image result for third generation of computer images">
                      <a:extLst>
                        <a:ext uri="{FF2B5EF4-FFF2-40B4-BE49-F238E27FC236}">
                          <a16:creationId xmlns:a16="http://schemas.microsoft.com/office/drawing/2014/main" id="{5B5D2EA1-D79A-42BE-AAF4-0041FB9E26EE}"/>
                        </a:ext>
                      </a:extLst>
                    </pic:cNvPr>
                    <pic:cNvPicPr>
                      <a:picLocks noGrp="1"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943600" cy="3757295"/>
                    </a:xfrm>
                    <a:prstGeom prst="rect">
                      <a:avLst/>
                    </a:prstGeom>
                    <a:noFill/>
                  </pic:spPr>
                </pic:pic>
              </a:graphicData>
            </a:graphic>
          </wp:inline>
        </w:drawing>
      </w:r>
    </w:p>
    <w:p w14:paraId="5746C89F" w14:textId="77777777" w:rsidR="00F675BE" w:rsidRDefault="00F675BE" w:rsidP="00F675BE">
      <w:pPr>
        <w:pStyle w:val="ListParagraph"/>
        <w:rPr>
          <w:sz w:val="24"/>
          <w:szCs w:val="24"/>
        </w:rPr>
      </w:pPr>
    </w:p>
    <w:p w14:paraId="290A5CD6" w14:textId="61F2CED9" w:rsidR="002138B4" w:rsidRDefault="002138B4" w:rsidP="00BC4388">
      <w:pPr>
        <w:pStyle w:val="ListParagraph"/>
        <w:numPr>
          <w:ilvl w:val="0"/>
          <w:numId w:val="16"/>
        </w:numPr>
        <w:rPr>
          <w:sz w:val="24"/>
          <w:szCs w:val="24"/>
        </w:rPr>
      </w:pPr>
      <w:r>
        <w:rPr>
          <w:sz w:val="24"/>
          <w:szCs w:val="24"/>
        </w:rPr>
        <w:t>Fourth generation of computers (1970): microprocessor, high speed, large storage</w:t>
      </w:r>
    </w:p>
    <w:p w14:paraId="23B25717" w14:textId="0BC3CCD3" w:rsidR="00F675BE" w:rsidRDefault="00F675BE" w:rsidP="00F675BE">
      <w:pPr>
        <w:pStyle w:val="ListParagraph"/>
        <w:rPr>
          <w:sz w:val="24"/>
          <w:szCs w:val="24"/>
        </w:rPr>
      </w:pPr>
    </w:p>
    <w:p w14:paraId="7195685B" w14:textId="74A2229E" w:rsidR="00F675BE" w:rsidRDefault="00F675BE" w:rsidP="00F675BE">
      <w:pPr>
        <w:pStyle w:val="ListParagraph"/>
        <w:rPr>
          <w:sz w:val="24"/>
          <w:szCs w:val="24"/>
        </w:rPr>
      </w:pPr>
      <w:r w:rsidRPr="00F675BE">
        <w:rPr>
          <w:sz w:val="24"/>
          <w:szCs w:val="24"/>
        </w:rPr>
        <w:lastRenderedPageBreak/>
        <w:drawing>
          <wp:inline distT="0" distB="0" distL="0" distR="0" wp14:anchorId="618D80E6" wp14:editId="16828FAF">
            <wp:extent cx="5943600" cy="3952240"/>
            <wp:effectExtent l="0" t="0" r="0" b="0"/>
            <wp:docPr id="12290" name="Picture 2" descr="Image result for fourth generation of computer images">
              <a:extLst xmlns:a="http://schemas.openxmlformats.org/drawingml/2006/main">
                <a:ext uri="{FF2B5EF4-FFF2-40B4-BE49-F238E27FC236}">
                  <a16:creationId xmlns:a16="http://schemas.microsoft.com/office/drawing/2014/main" id="{E375FCD0-9365-4A7D-B5F6-304548BD230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Picture 2" descr="Image result for fourth generation of computer images">
                      <a:extLst>
                        <a:ext uri="{FF2B5EF4-FFF2-40B4-BE49-F238E27FC236}">
                          <a16:creationId xmlns:a16="http://schemas.microsoft.com/office/drawing/2014/main" id="{E375FCD0-9365-4A7D-B5F6-304548BD2304}"/>
                        </a:ext>
                      </a:extLst>
                    </pic:cNvPr>
                    <pic:cNvPicPr>
                      <a:picLocks noGrp="1"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943600" cy="3952240"/>
                    </a:xfrm>
                    <a:prstGeom prst="rect">
                      <a:avLst/>
                    </a:prstGeom>
                    <a:noFill/>
                  </pic:spPr>
                </pic:pic>
              </a:graphicData>
            </a:graphic>
          </wp:inline>
        </w:drawing>
      </w:r>
    </w:p>
    <w:p w14:paraId="0B16F1F3" w14:textId="00D4BA15" w:rsidR="00F675BE" w:rsidRDefault="00F675BE" w:rsidP="00F675BE">
      <w:pPr>
        <w:pStyle w:val="ListParagraph"/>
        <w:rPr>
          <w:sz w:val="24"/>
          <w:szCs w:val="24"/>
        </w:rPr>
      </w:pPr>
      <w:r w:rsidRPr="00F675BE">
        <w:rPr>
          <w:sz w:val="24"/>
          <w:szCs w:val="24"/>
        </w:rPr>
        <w:lastRenderedPageBreak/>
        <w:drawing>
          <wp:inline distT="0" distB="0" distL="0" distR="0" wp14:anchorId="67FB3DB8" wp14:editId="21B54BD6">
            <wp:extent cx="5943600" cy="5402580"/>
            <wp:effectExtent l="0" t="0" r="0" b="7620"/>
            <wp:docPr id="10242" name="Picture 2" descr="Image result for fourth generation of computer images">
              <a:extLst xmlns:a="http://schemas.openxmlformats.org/drawingml/2006/main">
                <a:ext uri="{FF2B5EF4-FFF2-40B4-BE49-F238E27FC236}">
                  <a16:creationId xmlns:a16="http://schemas.microsoft.com/office/drawing/2014/main" id="{F423B03A-56D0-441E-A05D-4191CB2F8F7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descr="Image result for fourth generation of computer images">
                      <a:extLst>
                        <a:ext uri="{FF2B5EF4-FFF2-40B4-BE49-F238E27FC236}">
                          <a16:creationId xmlns:a16="http://schemas.microsoft.com/office/drawing/2014/main" id="{F423B03A-56D0-441E-A05D-4191CB2F8F71}"/>
                        </a:ext>
                      </a:extLst>
                    </pic:cNvPr>
                    <pic:cNvPicPr>
                      <a:picLocks noGrp="1" noChangeAspect="1" noChangeArrowheads="1"/>
                    </pic:cNvPicPr>
                  </pic:nvPicPr>
                  <pic:blipFill rotWithShape="1">
                    <a:blip r:embed="rId20">
                      <a:extLst>
                        <a:ext uri="{28A0092B-C50C-407E-A947-70E740481C1C}">
                          <a14:useLocalDpi xmlns:a14="http://schemas.microsoft.com/office/drawing/2010/main" val="0"/>
                        </a:ext>
                      </a:extLst>
                    </a:blip>
                    <a:srcRect l="1343" r="16137"/>
                    <a:stretch/>
                  </pic:blipFill>
                  <pic:spPr bwMode="auto">
                    <a:xfrm>
                      <a:off x="0" y="0"/>
                      <a:ext cx="5943600" cy="5402580"/>
                    </a:xfrm>
                    <a:prstGeom prst="rect">
                      <a:avLst/>
                    </a:prstGeom>
                    <a:noFill/>
                  </pic:spPr>
                </pic:pic>
              </a:graphicData>
            </a:graphic>
          </wp:inline>
        </w:drawing>
      </w:r>
    </w:p>
    <w:p w14:paraId="7BF35DEA" w14:textId="0E9AE931" w:rsidR="00F675BE" w:rsidRDefault="00F675BE" w:rsidP="00F675BE">
      <w:pPr>
        <w:pStyle w:val="ListParagraph"/>
        <w:rPr>
          <w:sz w:val="24"/>
          <w:szCs w:val="24"/>
        </w:rPr>
      </w:pPr>
      <w:r w:rsidRPr="00F675BE">
        <w:rPr>
          <w:sz w:val="24"/>
          <w:szCs w:val="24"/>
        </w:rPr>
        <w:lastRenderedPageBreak/>
        <w:drawing>
          <wp:inline distT="0" distB="0" distL="0" distR="0" wp14:anchorId="332A1300" wp14:editId="7027AEC7">
            <wp:extent cx="5564663" cy="5564663"/>
            <wp:effectExtent l="0" t="0" r="0" b="0"/>
            <wp:docPr id="7174" name="Picture 6" descr="Image result for fourth generation of computer images">
              <a:extLst xmlns:a="http://schemas.openxmlformats.org/drawingml/2006/main">
                <a:ext uri="{FF2B5EF4-FFF2-40B4-BE49-F238E27FC236}">
                  <a16:creationId xmlns:a16="http://schemas.microsoft.com/office/drawing/2014/main" id="{19DAAABA-AC5E-4741-A619-074B3B87300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4" name="Picture 6" descr="Image result for fourth generation of computer images">
                      <a:extLst>
                        <a:ext uri="{FF2B5EF4-FFF2-40B4-BE49-F238E27FC236}">
                          <a16:creationId xmlns:a16="http://schemas.microsoft.com/office/drawing/2014/main" id="{19DAAABA-AC5E-4741-A619-074B3B87300F}"/>
                        </a:ext>
                      </a:extLst>
                    </pic:cNvPr>
                    <pic:cNvPicPr>
                      <a:picLocks noGrp="1"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564663" cy="556466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7F0BF69" w14:textId="77777777" w:rsidR="00F675BE" w:rsidRDefault="00F675BE" w:rsidP="00F675BE">
      <w:pPr>
        <w:pStyle w:val="ListParagraph"/>
        <w:rPr>
          <w:sz w:val="24"/>
          <w:szCs w:val="24"/>
        </w:rPr>
      </w:pPr>
    </w:p>
    <w:p w14:paraId="72637767" w14:textId="74C77A79" w:rsidR="002138B4" w:rsidRDefault="002138B4" w:rsidP="00BC4388">
      <w:pPr>
        <w:pStyle w:val="ListParagraph"/>
        <w:numPr>
          <w:ilvl w:val="0"/>
          <w:numId w:val="16"/>
        </w:numPr>
        <w:rPr>
          <w:sz w:val="24"/>
          <w:szCs w:val="24"/>
        </w:rPr>
      </w:pPr>
      <w:r>
        <w:rPr>
          <w:sz w:val="24"/>
          <w:szCs w:val="24"/>
        </w:rPr>
        <w:t>Fifth generation of computers (1991 – continue): 64-bit microprocessor, memory chips, and flash memory, artificial intelligence.</w:t>
      </w:r>
    </w:p>
    <w:p w14:paraId="537EC3E5" w14:textId="63F2FEB2" w:rsidR="00BC4388" w:rsidRDefault="00BC4388" w:rsidP="00BC4388">
      <w:pPr>
        <w:pStyle w:val="ListParagraph"/>
        <w:rPr>
          <w:sz w:val="24"/>
          <w:szCs w:val="24"/>
        </w:rPr>
      </w:pPr>
    </w:p>
    <w:p w14:paraId="7C21DC3C" w14:textId="7F95CF55" w:rsidR="00F675BE" w:rsidRDefault="00F675BE" w:rsidP="00BC4388">
      <w:pPr>
        <w:pStyle w:val="ListParagraph"/>
        <w:rPr>
          <w:sz w:val="24"/>
          <w:szCs w:val="24"/>
        </w:rPr>
      </w:pPr>
      <w:r w:rsidRPr="00F675BE">
        <w:rPr>
          <w:sz w:val="24"/>
          <w:szCs w:val="24"/>
        </w:rPr>
        <w:lastRenderedPageBreak/>
        <w:drawing>
          <wp:inline distT="0" distB="0" distL="0" distR="0" wp14:anchorId="30455ADF" wp14:editId="77255D44">
            <wp:extent cx="5943600" cy="5402580"/>
            <wp:effectExtent l="0" t="0" r="0" b="7620"/>
            <wp:docPr id="13314" name="Picture 2" descr="Image result for fifth generation of computer">
              <a:extLst xmlns:a="http://schemas.openxmlformats.org/drawingml/2006/main">
                <a:ext uri="{FF2B5EF4-FFF2-40B4-BE49-F238E27FC236}">
                  <a16:creationId xmlns:a16="http://schemas.microsoft.com/office/drawing/2014/main" id="{0BC848FF-C9CE-45C6-A3C7-3D66ACA4844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4" name="Picture 2" descr="Image result for fifth generation of computer">
                      <a:extLst>
                        <a:ext uri="{FF2B5EF4-FFF2-40B4-BE49-F238E27FC236}">
                          <a16:creationId xmlns:a16="http://schemas.microsoft.com/office/drawing/2014/main" id="{0BC848FF-C9CE-45C6-A3C7-3D66ACA48440}"/>
                        </a:ext>
                      </a:extLst>
                    </pic:cNvPr>
                    <pic:cNvPicPr>
                      <a:picLocks noGrp="1" noChangeAspect="1" noChangeArrowheads="1"/>
                    </pic:cNvPicPr>
                  </pic:nvPicPr>
                  <pic:blipFill rotWithShape="1">
                    <a:blip r:embed="rId22">
                      <a:extLst>
                        <a:ext uri="{28A0092B-C50C-407E-A947-70E740481C1C}">
                          <a14:useLocalDpi xmlns:a14="http://schemas.microsoft.com/office/drawing/2010/main" val="0"/>
                        </a:ext>
                      </a:extLst>
                    </a:blip>
                    <a:srcRect r="16104" b="-1"/>
                    <a:stretch/>
                  </pic:blipFill>
                  <pic:spPr bwMode="auto">
                    <a:xfrm>
                      <a:off x="0" y="0"/>
                      <a:ext cx="5943600" cy="5402580"/>
                    </a:xfrm>
                    <a:prstGeom prst="rect">
                      <a:avLst/>
                    </a:prstGeom>
                    <a:noFill/>
                  </pic:spPr>
                </pic:pic>
              </a:graphicData>
            </a:graphic>
          </wp:inline>
        </w:drawing>
      </w:r>
    </w:p>
    <w:p w14:paraId="313FE418" w14:textId="394A4169" w:rsidR="00F675BE" w:rsidRDefault="00F675BE" w:rsidP="00BC4388">
      <w:pPr>
        <w:pStyle w:val="ListParagraph"/>
        <w:rPr>
          <w:sz w:val="24"/>
          <w:szCs w:val="24"/>
        </w:rPr>
      </w:pPr>
      <w:r w:rsidRPr="00F675BE">
        <w:rPr>
          <w:sz w:val="24"/>
          <w:szCs w:val="24"/>
        </w:rPr>
        <w:lastRenderedPageBreak/>
        <w:drawing>
          <wp:inline distT="0" distB="0" distL="0" distR="0" wp14:anchorId="6B9733BF" wp14:editId="22A90DDD">
            <wp:extent cx="4636163" cy="6857990"/>
            <wp:effectExtent l="0" t="0" r="0" b="635"/>
            <wp:docPr id="14338" name="Picture 2" descr="Image result for fifth generation of computer">
              <a:extLst xmlns:a="http://schemas.openxmlformats.org/drawingml/2006/main">
                <a:ext uri="{FF2B5EF4-FFF2-40B4-BE49-F238E27FC236}">
                  <a16:creationId xmlns:a16="http://schemas.microsoft.com/office/drawing/2014/main" id="{F887B149-5215-4A17-8484-CD7F703E3D8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8" name="Picture 2" descr="Image result for fifth generation of computer">
                      <a:extLst>
                        <a:ext uri="{FF2B5EF4-FFF2-40B4-BE49-F238E27FC236}">
                          <a16:creationId xmlns:a16="http://schemas.microsoft.com/office/drawing/2014/main" id="{F887B149-5215-4A17-8484-CD7F703E3D8C}"/>
                        </a:ext>
                      </a:extLst>
                    </pic:cNvPr>
                    <pic:cNvPicPr>
                      <a:picLocks noGrp="1" noChangeAspect="1" noChangeArrowheads="1"/>
                    </pic:cNvPicPr>
                  </pic:nvPicPr>
                  <pic:blipFill rotWithShape="1">
                    <a:blip r:embed="rId23">
                      <a:extLst>
                        <a:ext uri="{28A0092B-C50C-407E-A947-70E740481C1C}">
                          <a14:useLocalDpi xmlns:a14="http://schemas.microsoft.com/office/drawing/2010/main" val="0"/>
                        </a:ext>
                      </a:extLst>
                    </a:blip>
                    <a:srcRect r="1669"/>
                    <a:stretch/>
                  </pic:blipFill>
                  <pic:spPr bwMode="auto">
                    <a:xfrm>
                      <a:off x="0" y="0"/>
                      <a:ext cx="4636163" cy="685799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8D08E62" w14:textId="77777777" w:rsidR="00F675BE" w:rsidRPr="00F675BE" w:rsidRDefault="00F675BE" w:rsidP="00F675BE">
      <w:pPr>
        <w:rPr>
          <w:sz w:val="24"/>
          <w:szCs w:val="24"/>
        </w:rPr>
      </w:pPr>
    </w:p>
    <w:p w14:paraId="75DF058E" w14:textId="237789BA" w:rsidR="00BC4388" w:rsidRDefault="002138B4" w:rsidP="00BC4388">
      <w:pPr>
        <w:pStyle w:val="ListParagraph"/>
        <w:numPr>
          <w:ilvl w:val="0"/>
          <w:numId w:val="1"/>
        </w:numPr>
        <w:rPr>
          <w:sz w:val="24"/>
          <w:szCs w:val="24"/>
        </w:rPr>
      </w:pPr>
      <w:r>
        <w:rPr>
          <w:sz w:val="24"/>
          <w:szCs w:val="24"/>
        </w:rPr>
        <w:t>How many types of computers?</w:t>
      </w:r>
    </w:p>
    <w:p w14:paraId="3BEB6994" w14:textId="0434A349" w:rsidR="002138B4" w:rsidRDefault="002138B4" w:rsidP="002138B4">
      <w:pPr>
        <w:pStyle w:val="ListParagraph"/>
        <w:rPr>
          <w:sz w:val="24"/>
          <w:szCs w:val="24"/>
        </w:rPr>
      </w:pPr>
    </w:p>
    <w:p w14:paraId="70B578FE" w14:textId="572BDC4F" w:rsidR="002138B4" w:rsidRDefault="002138B4" w:rsidP="002138B4">
      <w:pPr>
        <w:pStyle w:val="ListParagraph"/>
        <w:numPr>
          <w:ilvl w:val="0"/>
          <w:numId w:val="20"/>
        </w:numPr>
        <w:rPr>
          <w:sz w:val="24"/>
          <w:szCs w:val="24"/>
        </w:rPr>
      </w:pPr>
      <w:r w:rsidRPr="002138B4">
        <w:rPr>
          <w:sz w:val="24"/>
          <w:szCs w:val="24"/>
        </w:rPr>
        <w:t>Supercomputer</w:t>
      </w:r>
      <w:r>
        <w:rPr>
          <w:sz w:val="24"/>
          <w:szCs w:val="24"/>
        </w:rPr>
        <w:t>s</w:t>
      </w:r>
      <w:r w:rsidRPr="002138B4">
        <w:rPr>
          <w:sz w:val="24"/>
          <w:szCs w:val="24"/>
        </w:rPr>
        <w:t xml:space="preserve"> are the largest, Fastest and Expensive Computer System in the world. </w:t>
      </w:r>
    </w:p>
    <w:p w14:paraId="70B09A08" w14:textId="42121380" w:rsidR="00F675BE" w:rsidRDefault="00F675BE" w:rsidP="00F675BE">
      <w:pPr>
        <w:pStyle w:val="ListParagraph"/>
        <w:rPr>
          <w:sz w:val="24"/>
          <w:szCs w:val="24"/>
        </w:rPr>
      </w:pPr>
    </w:p>
    <w:p w14:paraId="4A82F33C" w14:textId="2E06D7FC" w:rsidR="00F675BE" w:rsidRDefault="00F675BE" w:rsidP="00F675BE">
      <w:pPr>
        <w:pStyle w:val="ListParagraph"/>
        <w:rPr>
          <w:sz w:val="24"/>
          <w:szCs w:val="24"/>
        </w:rPr>
      </w:pPr>
      <w:r w:rsidRPr="00F675BE">
        <w:rPr>
          <w:sz w:val="24"/>
          <w:szCs w:val="24"/>
        </w:rPr>
        <w:lastRenderedPageBreak/>
        <w:drawing>
          <wp:inline distT="0" distB="0" distL="0" distR="0" wp14:anchorId="2E11D83C" wp14:editId="16D4AA60">
            <wp:extent cx="5943600" cy="3729355"/>
            <wp:effectExtent l="0" t="0" r="0" b="4445"/>
            <wp:docPr id="8" name="Picture 2" descr="Image result for supercomputer">
              <a:extLst xmlns:a="http://schemas.openxmlformats.org/drawingml/2006/main">
                <a:ext uri="{FF2B5EF4-FFF2-40B4-BE49-F238E27FC236}">
                  <a16:creationId xmlns:a16="http://schemas.microsoft.com/office/drawing/2014/main" id="{8B6E68E8-2A59-415B-8DD6-D8F666326A9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for supercomputer">
                      <a:extLst>
                        <a:ext uri="{FF2B5EF4-FFF2-40B4-BE49-F238E27FC236}">
                          <a16:creationId xmlns:a16="http://schemas.microsoft.com/office/drawing/2014/main" id="{8B6E68E8-2A59-415B-8DD6-D8F666326A95}"/>
                        </a:ext>
                      </a:extLst>
                    </pic:cNvPr>
                    <pic:cNvPicPr>
                      <a:picLocks noGrp="1"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943600" cy="3729355"/>
                    </a:xfrm>
                    <a:prstGeom prst="rect">
                      <a:avLst/>
                    </a:prstGeom>
                    <a:noFill/>
                  </pic:spPr>
                </pic:pic>
              </a:graphicData>
            </a:graphic>
          </wp:inline>
        </w:drawing>
      </w:r>
    </w:p>
    <w:p w14:paraId="5798A19B" w14:textId="77777777" w:rsidR="00F675BE" w:rsidRDefault="00F675BE" w:rsidP="00F675BE">
      <w:pPr>
        <w:pStyle w:val="ListParagraph"/>
        <w:rPr>
          <w:sz w:val="24"/>
          <w:szCs w:val="24"/>
        </w:rPr>
      </w:pPr>
    </w:p>
    <w:p w14:paraId="418D02E0" w14:textId="25EF843B" w:rsidR="002138B4" w:rsidRPr="002138B4" w:rsidRDefault="002138B4" w:rsidP="002138B4">
      <w:pPr>
        <w:pStyle w:val="ListParagraph"/>
        <w:numPr>
          <w:ilvl w:val="0"/>
          <w:numId w:val="20"/>
        </w:numPr>
        <w:rPr>
          <w:sz w:val="24"/>
          <w:szCs w:val="24"/>
        </w:rPr>
      </w:pPr>
      <w:r>
        <w:rPr>
          <w:sz w:val="24"/>
          <w:szCs w:val="24"/>
        </w:rPr>
        <w:t>Mainframe computers s</w:t>
      </w:r>
      <w:r w:rsidRPr="002138B4">
        <w:rPr>
          <w:sz w:val="24"/>
          <w:szCs w:val="24"/>
        </w:rPr>
        <w:t xml:space="preserve">upport a </w:t>
      </w:r>
      <w:proofErr w:type="gramStart"/>
      <w:r w:rsidRPr="002138B4">
        <w:rPr>
          <w:sz w:val="24"/>
          <w:szCs w:val="24"/>
        </w:rPr>
        <w:t>large number</w:t>
      </w:r>
      <w:r>
        <w:rPr>
          <w:sz w:val="24"/>
          <w:szCs w:val="24"/>
        </w:rPr>
        <w:t>s</w:t>
      </w:r>
      <w:r w:rsidRPr="002138B4">
        <w:rPr>
          <w:sz w:val="24"/>
          <w:szCs w:val="24"/>
        </w:rPr>
        <w:t xml:space="preserve"> of terminal</w:t>
      </w:r>
      <w:r>
        <w:rPr>
          <w:sz w:val="24"/>
          <w:szCs w:val="24"/>
        </w:rPr>
        <w:t>s</w:t>
      </w:r>
      <w:proofErr w:type="gramEnd"/>
      <w:r w:rsidRPr="002138B4">
        <w:rPr>
          <w:sz w:val="24"/>
          <w:szCs w:val="24"/>
        </w:rPr>
        <w:t xml:space="preserve"> for used by a verity of users. (support a </w:t>
      </w:r>
      <w:proofErr w:type="gramStart"/>
      <w:r w:rsidRPr="002138B4">
        <w:rPr>
          <w:sz w:val="24"/>
          <w:szCs w:val="24"/>
        </w:rPr>
        <w:t>large numbers of users</w:t>
      </w:r>
      <w:proofErr w:type="gramEnd"/>
      <w:r w:rsidRPr="002138B4">
        <w:rPr>
          <w:sz w:val="24"/>
          <w:szCs w:val="24"/>
        </w:rPr>
        <w:t xml:space="preserve"> at the same time)</w:t>
      </w:r>
    </w:p>
    <w:p w14:paraId="56584AF5" w14:textId="30776F2B" w:rsidR="00F675BE" w:rsidRDefault="00F675BE" w:rsidP="00F675BE">
      <w:pPr>
        <w:ind w:left="720"/>
        <w:rPr>
          <w:sz w:val="24"/>
          <w:szCs w:val="24"/>
        </w:rPr>
      </w:pPr>
    </w:p>
    <w:p w14:paraId="70F09E62" w14:textId="7CEA2D11" w:rsidR="00F675BE" w:rsidRPr="00F675BE" w:rsidRDefault="00F675BE" w:rsidP="00F675BE">
      <w:pPr>
        <w:ind w:left="720"/>
        <w:rPr>
          <w:sz w:val="24"/>
          <w:szCs w:val="24"/>
        </w:rPr>
      </w:pPr>
      <w:r w:rsidRPr="00F675BE">
        <w:rPr>
          <w:sz w:val="24"/>
          <w:szCs w:val="24"/>
        </w:rPr>
        <w:lastRenderedPageBreak/>
        <w:drawing>
          <wp:inline distT="0" distB="0" distL="0" distR="0" wp14:anchorId="3ECFD6FE" wp14:editId="0CA36353">
            <wp:extent cx="5943600" cy="4267200"/>
            <wp:effectExtent l="0" t="0" r="0" b="0"/>
            <wp:docPr id="15362" name="Picture 2" descr="Image result for mainframe computer images">
              <a:extLst xmlns:a="http://schemas.openxmlformats.org/drawingml/2006/main">
                <a:ext uri="{FF2B5EF4-FFF2-40B4-BE49-F238E27FC236}">
                  <a16:creationId xmlns:a16="http://schemas.microsoft.com/office/drawing/2014/main" id="{6937A454-E774-457A-A4B1-6302EA10E1C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2" name="Picture 2" descr="Image result for mainframe computer images">
                      <a:extLst>
                        <a:ext uri="{FF2B5EF4-FFF2-40B4-BE49-F238E27FC236}">
                          <a16:creationId xmlns:a16="http://schemas.microsoft.com/office/drawing/2014/main" id="{6937A454-E774-457A-A4B1-6302EA10E1CB}"/>
                        </a:ext>
                      </a:extLst>
                    </pic:cNvPr>
                    <pic:cNvPicPr>
                      <a:picLocks noGrp="1"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943600" cy="4267200"/>
                    </a:xfrm>
                    <a:prstGeom prst="rect">
                      <a:avLst/>
                    </a:prstGeom>
                    <a:noFill/>
                  </pic:spPr>
                </pic:pic>
              </a:graphicData>
            </a:graphic>
          </wp:inline>
        </w:drawing>
      </w:r>
    </w:p>
    <w:p w14:paraId="74F24DB7" w14:textId="6213E968" w:rsidR="00F675BE" w:rsidRDefault="00F675BE" w:rsidP="00F675BE">
      <w:pPr>
        <w:pStyle w:val="ListParagraph"/>
        <w:numPr>
          <w:ilvl w:val="0"/>
          <w:numId w:val="20"/>
        </w:numPr>
        <w:rPr>
          <w:sz w:val="24"/>
          <w:szCs w:val="24"/>
        </w:rPr>
      </w:pPr>
      <w:r>
        <w:rPr>
          <w:sz w:val="24"/>
          <w:szCs w:val="24"/>
        </w:rPr>
        <w:t xml:space="preserve">Minicomputers are </w:t>
      </w:r>
      <w:r w:rsidRPr="00F675BE">
        <w:rPr>
          <w:sz w:val="24"/>
          <w:szCs w:val="24"/>
        </w:rPr>
        <w:t>system</w:t>
      </w:r>
      <w:r>
        <w:rPr>
          <w:sz w:val="24"/>
          <w:szCs w:val="24"/>
        </w:rPr>
        <w:t>s</w:t>
      </w:r>
      <w:r w:rsidRPr="00F675BE">
        <w:rPr>
          <w:sz w:val="24"/>
          <w:szCs w:val="24"/>
        </w:rPr>
        <w:t xml:space="preserve"> that support multiple users</w:t>
      </w:r>
      <w:r>
        <w:rPr>
          <w:sz w:val="24"/>
          <w:szCs w:val="24"/>
        </w:rPr>
        <w:t>,</w:t>
      </w:r>
      <w:r w:rsidRPr="00F675BE">
        <w:rPr>
          <w:sz w:val="24"/>
          <w:szCs w:val="24"/>
        </w:rPr>
        <w:t xml:space="preserve"> also called</w:t>
      </w:r>
      <w:r>
        <w:rPr>
          <w:sz w:val="24"/>
          <w:szCs w:val="24"/>
        </w:rPr>
        <w:t xml:space="preserve"> Time Sharing System. </w:t>
      </w:r>
    </w:p>
    <w:p w14:paraId="30EE245B" w14:textId="3AF58E47" w:rsidR="00F675BE" w:rsidRDefault="00F675BE" w:rsidP="00F675BE">
      <w:pPr>
        <w:pStyle w:val="ListParagraph"/>
        <w:rPr>
          <w:sz w:val="24"/>
          <w:szCs w:val="24"/>
        </w:rPr>
      </w:pPr>
    </w:p>
    <w:p w14:paraId="795FFDC0" w14:textId="6AABF5AA" w:rsidR="00F675BE" w:rsidRDefault="00F675BE" w:rsidP="00F675BE">
      <w:pPr>
        <w:pStyle w:val="ListParagraph"/>
        <w:rPr>
          <w:sz w:val="24"/>
          <w:szCs w:val="24"/>
        </w:rPr>
      </w:pPr>
      <w:r w:rsidRPr="00F675BE">
        <w:rPr>
          <w:sz w:val="24"/>
          <w:szCs w:val="24"/>
        </w:rPr>
        <w:lastRenderedPageBreak/>
        <w:drawing>
          <wp:inline distT="0" distB="0" distL="0" distR="0" wp14:anchorId="39F3738F" wp14:editId="57933D2D">
            <wp:extent cx="5943600" cy="4457700"/>
            <wp:effectExtent l="0" t="0" r="0" b="0"/>
            <wp:docPr id="16386" name="Picture 2">
              <a:extLst xmlns:a="http://schemas.openxmlformats.org/drawingml/2006/main">
                <a:ext uri="{FF2B5EF4-FFF2-40B4-BE49-F238E27FC236}">
                  <a16:creationId xmlns:a16="http://schemas.microsoft.com/office/drawing/2014/main" id="{4FA147E3-1137-475E-8079-05C051CF110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6" name="Picture 2">
                      <a:extLst>
                        <a:ext uri="{FF2B5EF4-FFF2-40B4-BE49-F238E27FC236}">
                          <a16:creationId xmlns:a16="http://schemas.microsoft.com/office/drawing/2014/main" id="{4FA147E3-1137-475E-8079-05C051CF1101}"/>
                        </a:ext>
                      </a:extLst>
                    </pic:cNvPr>
                    <pic:cNvPicPr>
                      <a:picLocks noGrp="1"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pic:spPr>
                </pic:pic>
              </a:graphicData>
            </a:graphic>
          </wp:inline>
        </w:drawing>
      </w:r>
    </w:p>
    <w:p w14:paraId="61FC7125" w14:textId="77777777" w:rsidR="00F675BE" w:rsidRPr="00F675BE" w:rsidRDefault="00F675BE" w:rsidP="00F675BE">
      <w:pPr>
        <w:pStyle w:val="ListParagraph"/>
        <w:rPr>
          <w:sz w:val="24"/>
          <w:szCs w:val="24"/>
        </w:rPr>
      </w:pPr>
    </w:p>
    <w:p w14:paraId="48AFA18F" w14:textId="57BD223E" w:rsidR="002138B4" w:rsidRDefault="00F675BE" w:rsidP="002138B4">
      <w:pPr>
        <w:pStyle w:val="ListParagraph"/>
        <w:numPr>
          <w:ilvl w:val="0"/>
          <w:numId w:val="20"/>
        </w:numPr>
        <w:rPr>
          <w:sz w:val="24"/>
          <w:szCs w:val="24"/>
        </w:rPr>
      </w:pPr>
      <w:r>
        <w:rPr>
          <w:sz w:val="24"/>
          <w:szCs w:val="24"/>
        </w:rPr>
        <w:t>Microcomputers are devices based on a single-chip microprocessor, also called personal computers.</w:t>
      </w:r>
    </w:p>
    <w:p w14:paraId="0DD781E3" w14:textId="77777777" w:rsidR="002138B4" w:rsidRPr="002138B4" w:rsidRDefault="002138B4" w:rsidP="00F675BE">
      <w:pPr>
        <w:pStyle w:val="ListParagraph"/>
        <w:rPr>
          <w:sz w:val="24"/>
          <w:szCs w:val="24"/>
        </w:rPr>
      </w:pPr>
    </w:p>
    <w:p w14:paraId="7268E0D6" w14:textId="1B6EEFEF" w:rsidR="002138B4" w:rsidRDefault="00F675BE" w:rsidP="002138B4">
      <w:pPr>
        <w:pStyle w:val="ListParagraph"/>
        <w:rPr>
          <w:sz w:val="24"/>
          <w:szCs w:val="24"/>
        </w:rPr>
      </w:pPr>
      <w:r w:rsidRPr="00F675BE">
        <w:rPr>
          <w:sz w:val="24"/>
          <w:szCs w:val="24"/>
        </w:rPr>
        <w:lastRenderedPageBreak/>
        <w:drawing>
          <wp:inline distT="0" distB="0" distL="0" distR="0" wp14:anchorId="5BA9704D" wp14:editId="5DAC3D72">
            <wp:extent cx="5943600" cy="4234815"/>
            <wp:effectExtent l="0" t="0" r="0" b="0"/>
            <wp:docPr id="17410" name="Picture 2" descr="Image result for mainframe computer images">
              <a:extLst xmlns:a="http://schemas.openxmlformats.org/drawingml/2006/main">
                <a:ext uri="{FF2B5EF4-FFF2-40B4-BE49-F238E27FC236}">
                  <a16:creationId xmlns:a16="http://schemas.microsoft.com/office/drawing/2014/main" id="{630EA2B6-9A45-4AB3-A2B2-F47E2CBBD18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0" name="Picture 2" descr="Image result for mainframe computer images">
                      <a:extLst>
                        <a:ext uri="{FF2B5EF4-FFF2-40B4-BE49-F238E27FC236}">
                          <a16:creationId xmlns:a16="http://schemas.microsoft.com/office/drawing/2014/main" id="{630EA2B6-9A45-4AB3-A2B2-F47E2CBBD186}"/>
                        </a:ext>
                      </a:extLst>
                    </pic:cNvPr>
                    <pic:cNvPicPr>
                      <a:picLocks noGrp="1"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943600" cy="4234815"/>
                    </a:xfrm>
                    <a:prstGeom prst="rect">
                      <a:avLst/>
                    </a:prstGeom>
                    <a:noFill/>
                  </pic:spPr>
                </pic:pic>
              </a:graphicData>
            </a:graphic>
          </wp:inline>
        </w:drawing>
      </w:r>
    </w:p>
    <w:p w14:paraId="09F75774" w14:textId="77777777" w:rsidR="00F675BE" w:rsidRDefault="00F675BE" w:rsidP="002138B4">
      <w:pPr>
        <w:pStyle w:val="ListParagraph"/>
        <w:rPr>
          <w:sz w:val="24"/>
          <w:szCs w:val="24"/>
        </w:rPr>
      </w:pPr>
    </w:p>
    <w:p w14:paraId="5AEE54B6" w14:textId="77777777" w:rsidR="002138B4" w:rsidRDefault="002138B4" w:rsidP="002138B4">
      <w:pPr>
        <w:pStyle w:val="ListParagraph"/>
        <w:rPr>
          <w:sz w:val="24"/>
          <w:szCs w:val="24"/>
        </w:rPr>
      </w:pPr>
    </w:p>
    <w:p w14:paraId="61699A73" w14:textId="06A489EF" w:rsidR="00F675BE" w:rsidRDefault="00F675BE" w:rsidP="00BC4388">
      <w:pPr>
        <w:pStyle w:val="ListParagraph"/>
        <w:numPr>
          <w:ilvl w:val="0"/>
          <w:numId w:val="1"/>
        </w:numPr>
        <w:rPr>
          <w:sz w:val="24"/>
          <w:szCs w:val="24"/>
        </w:rPr>
      </w:pPr>
      <w:r>
        <w:rPr>
          <w:sz w:val="24"/>
          <w:szCs w:val="24"/>
        </w:rPr>
        <w:t>What is “thin client”?</w:t>
      </w:r>
    </w:p>
    <w:p w14:paraId="5F2BF654" w14:textId="3495DF11" w:rsidR="00F675BE" w:rsidRDefault="00F675BE" w:rsidP="00F675BE">
      <w:pPr>
        <w:ind w:firstLine="360"/>
        <w:rPr>
          <w:sz w:val="24"/>
          <w:szCs w:val="24"/>
        </w:rPr>
      </w:pPr>
    </w:p>
    <w:p w14:paraId="6DDA4999" w14:textId="2DE1DA71" w:rsidR="00F675BE" w:rsidRDefault="00F675BE" w:rsidP="00A4562E">
      <w:pPr>
        <w:ind w:left="360"/>
        <w:rPr>
          <w:sz w:val="24"/>
          <w:szCs w:val="24"/>
        </w:rPr>
      </w:pPr>
      <w:r>
        <w:rPr>
          <w:sz w:val="24"/>
          <w:szCs w:val="24"/>
        </w:rPr>
        <w:t xml:space="preserve">Thin clients </w:t>
      </w:r>
      <w:r w:rsidRPr="00F675BE">
        <w:rPr>
          <w:sz w:val="24"/>
          <w:szCs w:val="24"/>
        </w:rPr>
        <w:t>are computer terminals or software programs that rely on an external computer to perform work</w:t>
      </w:r>
      <w:r w:rsidR="00A4562E">
        <w:rPr>
          <w:sz w:val="24"/>
          <w:szCs w:val="24"/>
        </w:rPr>
        <w:t>.</w:t>
      </w:r>
    </w:p>
    <w:p w14:paraId="4C85FB0A" w14:textId="4AFC8E3E" w:rsidR="00A4562E" w:rsidRDefault="00A4562E" w:rsidP="00A4562E">
      <w:pPr>
        <w:ind w:left="360"/>
        <w:rPr>
          <w:sz w:val="24"/>
          <w:szCs w:val="24"/>
        </w:rPr>
      </w:pPr>
    </w:p>
    <w:p w14:paraId="55E9B1AB" w14:textId="12EB71B7" w:rsidR="00A4562E" w:rsidRPr="00F675BE" w:rsidRDefault="00A4562E" w:rsidP="00A4562E">
      <w:pPr>
        <w:ind w:left="360"/>
        <w:rPr>
          <w:sz w:val="24"/>
          <w:szCs w:val="24"/>
        </w:rPr>
      </w:pPr>
      <w:r w:rsidRPr="00A4562E">
        <w:rPr>
          <w:sz w:val="24"/>
          <w:szCs w:val="24"/>
        </w:rPr>
        <w:lastRenderedPageBreak/>
        <w:drawing>
          <wp:inline distT="0" distB="0" distL="0" distR="0" wp14:anchorId="6D7631D3" wp14:editId="3822AE98">
            <wp:extent cx="5943600" cy="4056380"/>
            <wp:effectExtent l="0" t="0" r="0" b="1270"/>
            <wp:docPr id="18434" name="Picture 2" descr="Image result for what is thin client used for">
              <a:extLst xmlns:a="http://schemas.openxmlformats.org/drawingml/2006/main">
                <a:ext uri="{FF2B5EF4-FFF2-40B4-BE49-F238E27FC236}">
                  <a16:creationId xmlns:a16="http://schemas.microsoft.com/office/drawing/2014/main" id="{E4561E97-BD00-4DA2-8818-6A883A740C3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4" name="Picture 2" descr="Image result for what is thin client used for">
                      <a:extLst>
                        <a:ext uri="{FF2B5EF4-FFF2-40B4-BE49-F238E27FC236}">
                          <a16:creationId xmlns:a16="http://schemas.microsoft.com/office/drawing/2014/main" id="{E4561E97-BD00-4DA2-8818-6A883A740C3A}"/>
                        </a:ext>
                      </a:extLst>
                    </pic:cNvPr>
                    <pic:cNvPicPr>
                      <a:picLocks noGrp="1"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943600" cy="4056380"/>
                    </a:xfrm>
                    <a:prstGeom prst="rect">
                      <a:avLst/>
                    </a:prstGeom>
                    <a:noFill/>
                  </pic:spPr>
                </pic:pic>
              </a:graphicData>
            </a:graphic>
          </wp:inline>
        </w:drawing>
      </w:r>
    </w:p>
    <w:p w14:paraId="76085C1A" w14:textId="77777777" w:rsidR="00F675BE" w:rsidRDefault="00F675BE" w:rsidP="00F675BE">
      <w:pPr>
        <w:pStyle w:val="ListParagraph"/>
        <w:rPr>
          <w:sz w:val="24"/>
          <w:szCs w:val="24"/>
        </w:rPr>
      </w:pPr>
    </w:p>
    <w:p w14:paraId="40380538" w14:textId="783C9B08" w:rsidR="002138B4" w:rsidRDefault="00A4562E" w:rsidP="00BC4388">
      <w:pPr>
        <w:pStyle w:val="ListParagraph"/>
        <w:numPr>
          <w:ilvl w:val="0"/>
          <w:numId w:val="1"/>
        </w:numPr>
        <w:rPr>
          <w:sz w:val="24"/>
          <w:szCs w:val="24"/>
        </w:rPr>
      </w:pPr>
      <w:r>
        <w:rPr>
          <w:sz w:val="24"/>
          <w:szCs w:val="24"/>
        </w:rPr>
        <w:t>What is “Data Center”?</w:t>
      </w:r>
    </w:p>
    <w:p w14:paraId="481480E9" w14:textId="0ACF0CCC" w:rsidR="00A4562E" w:rsidRDefault="00A4562E" w:rsidP="00A4562E">
      <w:pPr>
        <w:pStyle w:val="ListParagraph"/>
        <w:rPr>
          <w:sz w:val="24"/>
          <w:szCs w:val="24"/>
        </w:rPr>
      </w:pPr>
    </w:p>
    <w:p w14:paraId="2576BF95" w14:textId="77777777" w:rsidR="00A4562E" w:rsidRPr="00A4562E" w:rsidRDefault="00A4562E" w:rsidP="00A4562E">
      <w:pPr>
        <w:pStyle w:val="ListParagraph"/>
        <w:rPr>
          <w:sz w:val="24"/>
          <w:szCs w:val="24"/>
        </w:rPr>
      </w:pPr>
      <w:r>
        <w:rPr>
          <w:sz w:val="24"/>
          <w:szCs w:val="24"/>
        </w:rPr>
        <w:t xml:space="preserve">Data center is </w:t>
      </w:r>
      <w:r w:rsidRPr="00A4562E">
        <w:rPr>
          <w:sz w:val="24"/>
          <w:szCs w:val="24"/>
        </w:rPr>
        <w:t xml:space="preserve">a physical facility that organizations use to house their critical applications and data. </w:t>
      </w:r>
    </w:p>
    <w:p w14:paraId="4C7DA27A" w14:textId="77777777" w:rsidR="00A4562E" w:rsidRDefault="00A4562E" w:rsidP="00A4562E">
      <w:pPr>
        <w:pStyle w:val="ListParagraph"/>
        <w:rPr>
          <w:sz w:val="24"/>
          <w:szCs w:val="24"/>
        </w:rPr>
      </w:pPr>
    </w:p>
    <w:p w14:paraId="403E41F7" w14:textId="763CED1A" w:rsidR="00A4562E" w:rsidRDefault="00A4562E" w:rsidP="00BC4388">
      <w:pPr>
        <w:pStyle w:val="ListParagraph"/>
        <w:numPr>
          <w:ilvl w:val="0"/>
          <w:numId w:val="1"/>
        </w:numPr>
        <w:rPr>
          <w:sz w:val="24"/>
          <w:szCs w:val="24"/>
        </w:rPr>
      </w:pPr>
      <w:r>
        <w:rPr>
          <w:sz w:val="24"/>
          <w:szCs w:val="24"/>
        </w:rPr>
        <w:t>How many types of data centers?</w:t>
      </w:r>
    </w:p>
    <w:p w14:paraId="1A60EF97" w14:textId="13D43220" w:rsidR="00A4562E" w:rsidRDefault="00A4562E" w:rsidP="00A4562E">
      <w:pPr>
        <w:pStyle w:val="ListParagraph"/>
        <w:rPr>
          <w:sz w:val="24"/>
          <w:szCs w:val="24"/>
        </w:rPr>
      </w:pPr>
    </w:p>
    <w:p w14:paraId="01C466F2" w14:textId="77777777" w:rsidR="00A4562E" w:rsidRPr="00A4562E" w:rsidRDefault="00A4562E" w:rsidP="00A4562E">
      <w:pPr>
        <w:pStyle w:val="ListParagraph"/>
        <w:rPr>
          <w:sz w:val="24"/>
          <w:szCs w:val="24"/>
        </w:rPr>
      </w:pPr>
      <w:r w:rsidRPr="00A4562E">
        <w:rPr>
          <w:b/>
          <w:bCs/>
          <w:sz w:val="24"/>
          <w:szCs w:val="24"/>
        </w:rPr>
        <w:t>Enterprise data centers</w:t>
      </w:r>
      <w:r w:rsidRPr="00A4562E">
        <w:rPr>
          <w:sz w:val="24"/>
          <w:szCs w:val="24"/>
        </w:rPr>
        <w:t>: These are built, owned, and operated by companies and are optimized for their end users. Most often they are housed on the corporate campus.</w:t>
      </w:r>
    </w:p>
    <w:p w14:paraId="66AE0F81" w14:textId="77777777" w:rsidR="00A4562E" w:rsidRPr="00A4562E" w:rsidRDefault="00A4562E" w:rsidP="00A4562E">
      <w:pPr>
        <w:pStyle w:val="ListParagraph"/>
        <w:rPr>
          <w:sz w:val="24"/>
          <w:szCs w:val="24"/>
        </w:rPr>
      </w:pPr>
      <w:r w:rsidRPr="00A4562E">
        <w:rPr>
          <w:b/>
          <w:bCs/>
          <w:sz w:val="24"/>
          <w:szCs w:val="24"/>
        </w:rPr>
        <w:t>Managed services data centers</w:t>
      </w:r>
      <w:r w:rsidRPr="00A4562E">
        <w:rPr>
          <w:sz w:val="24"/>
          <w:szCs w:val="24"/>
        </w:rPr>
        <w:t>: These data centers are managed by a third party (or a managed services provider) on behalf of a company. The company leases the equipment and infrastructure instead of buying it.</w:t>
      </w:r>
    </w:p>
    <w:p w14:paraId="3E95AD8B" w14:textId="77777777" w:rsidR="00A4562E" w:rsidRPr="00A4562E" w:rsidRDefault="00A4562E" w:rsidP="00A4562E">
      <w:pPr>
        <w:pStyle w:val="ListParagraph"/>
        <w:rPr>
          <w:sz w:val="24"/>
          <w:szCs w:val="24"/>
        </w:rPr>
      </w:pPr>
      <w:r w:rsidRPr="00A4562E">
        <w:rPr>
          <w:b/>
          <w:bCs/>
          <w:sz w:val="24"/>
          <w:szCs w:val="24"/>
        </w:rPr>
        <w:t>Co-location data centers</w:t>
      </w:r>
      <w:r w:rsidRPr="00A4562E">
        <w:rPr>
          <w:sz w:val="24"/>
          <w:szCs w:val="24"/>
        </w:rPr>
        <w:t>: In co-location ("</w:t>
      </w:r>
      <w:proofErr w:type="spellStart"/>
      <w:r w:rsidRPr="00A4562E">
        <w:rPr>
          <w:sz w:val="24"/>
          <w:szCs w:val="24"/>
        </w:rPr>
        <w:t>colo</w:t>
      </w:r>
      <w:proofErr w:type="spellEnd"/>
      <w:r w:rsidRPr="00A4562E">
        <w:rPr>
          <w:sz w:val="24"/>
          <w:szCs w:val="24"/>
        </w:rPr>
        <w:t>") data centers, a company rents space within a data center owned by others and located off company premises. The co-location data center hosts the infrastructure--building, cooling, bandwidth, physical security, etc. while the company provides and manages the components, including servers, storage, and firewalls.</w:t>
      </w:r>
    </w:p>
    <w:p w14:paraId="0F2F8AA3" w14:textId="77777777" w:rsidR="00A4562E" w:rsidRPr="00A4562E" w:rsidRDefault="00A4562E" w:rsidP="00A4562E">
      <w:pPr>
        <w:pStyle w:val="ListParagraph"/>
        <w:rPr>
          <w:sz w:val="24"/>
          <w:szCs w:val="24"/>
        </w:rPr>
      </w:pPr>
      <w:r w:rsidRPr="00A4562E">
        <w:rPr>
          <w:b/>
          <w:bCs/>
          <w:sz w:val="24"/>
          <w:szCs w:val="24"/>
        </w:rPr>
        <w:lastRenderedPageBreak/>
        <w:t>Cloud data centers</w:t>
      </w:r>
      <w:r w:rsidRPr="00A4562E">
        <w:rPr>
          <w:sz w:val="24"/>
          <w:szCs w:val="24"/>
        </w:rPr>
        <w:t>: In this off-premises form of data center, data and applications are hosted by a cloud services provider such as Amazon Web Services (AWS), Microsoft (Azure), or IBM Cloud.</w:t>
      </w:r>
    </w:p>
    <w:p w14:paraId="375D06A8" w14:textId="7141840E" w:rsidR="00A4562E" w:rsidRDefault="00A4562E" w:rsidP="00A4562E">
      <w:pPr>
        <w:rPr>
          <w:sz w:val="24"/>
          <w:szCs w:val="24"/>
        </w:rPr>
      </w:pPr>
    </w:p>
    <w:p w14:paraId="7973FAB4" w14:textId="77777777" w:rsidR="00A4562E" w:rsidRPr="00A4562E" w:rsidRDefault="00A4562E" w:rsidP="00A4562E">
      <w:pPr>
        <w:rPr>
          <w:sz w:val="24"/>
          <w:szCs w:val="24"/>
        </w:rPr>
      </w:pPr>
      <w:bookmarkStart w:id="0" w:name="_GoBack"/>
      <w:bookmarkEnd w:id="0"/>
    </w:p>
    <w:sectPr w:rsidR="00A4562E" w:rsidRPr="00A456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9023E"/>
    <w:multiLevelType w:val="hybridMultilevel"/>
    <w:tmpl w:val="8D2448D8"/>
    <w:lvl w:ilvl="0" w:tplc="130ADD84">
      <w:start w:val="1"/>
      <w:numFmt w:val="bullet"/>
      <w:lvlText w:val="◦"/>
      <w:lvlJc w:val="left"/>
      <w:pPr>
        <w:tabs>
          <w:tab w:val="num" w:pos="720"/>
        </w:tabs>
        <w:ind w:left="720" w:hanging="360"/>
      </w:pPr>
      <w:rPr>
        <w:rFonts w:ascii="Garamond" w:hAnsi="Garamond" w:hint="default"/>
      </w:rPr>
    </w:lvl>
    <w:lvl w:ilvl="1" w:tplc="9108758E" w:tentative="1">
      <w:start w:val="1"/>
      <w:numFmt w:val="bullet"/>
      <w:lvlText w:val="◦"/>
      <w:lvlJc w:val="left"/>
      <w:pPr>
        <w:tabs>
          <w:tab w:val="num" w:pos="1440"/>
        </w:tabs>
        <w:ind w:left="1440" w:hanging="360"/>
      </w:pPr>
      <w:rPr>
        <w:rFonts w:ascii="Garamond" w:hAnsi="Garamond" w:hint="default"/>
      </w:rPr>
    </w:lvl>
    <w:lvl w:ilvl="2" w:tplc="42DECD74" w:tentative="1">
      <w:start w:val="1"/>
      <w:numFmt w:val="bullet"/>
      <w:lvlText w:val="◦"/>
      <w:lvlJc w:val="left"/>
      <w:pPr>
        <w:tabs>
          <w:tab w:val="num" w:pos="2160"/>
        </w:tabs>
        <w:ind w:left="2160" w:hanging="360"/>
      </w:pPr>
      <w:rPr>
        <w:rFonts w:ascii="Garamond" w:hAnsi="Garamond" w:hint="default"/>
      </w:rPr>
    </w:lvl>
    <w:lvl w:ilvl="3" w:tplc="82E04320" w:tentative="1">
      <w:start w:val="1"/>
      <w:numFmt w:val="bullet"/>
      <w:lvlText w:val="◦"/>
      <w:lvlJc w:val="left"/>
      <w:pPr>
        <w:tabs>
          <w:tab w:val="num" w:pos="2880"/>
        </w:tabs>
        <w:ind w:left="2880" w:hanging="360"/>
      </w:pPr>
      <w:rPr>
        <w:rFonts w:ascii="Garamond" w:hAnsi="Garamond" w:hint="default"/>
      </w:rPr>
    </w:lvl>
    <w:lvl w:ilvl="4" w:tplc="9E78E4D0" w:tentative="1">
      <w:start w:val="1"/>
      <w:numFmt w:val="bullet"/>
      <w:lvlText w:val="◦"/>
      <w:lvlJc w:val="left"/>
      <w:pPr>
        <w:tabs>
          <w:tab w:val="num" w:pos="3600"/>
        </w:tabs>
        <w:ind w:left="3600" w:hanging="360"/>
      </w:pPr>
      <w:rPr>
        <w:rFonts w:ascii="Garamond" w:hAnsi="Garamond" w:hint="default"/>
      </w:rPr>
    </w:lvl>
    <w:lvl w:ilvl="5" w:tplc="85AA3B6C" w:tentative="1">
      <w:start w:val="1"/>
      <w:numFmt w:val="bullet"/>
      <w:lvlText w:val="◦"/>
      <w:lvlJc w:val="left"/>
      <w:pPr>
        <w:tabs>
          <w:tab w:val="num" w:pos="4320"/>
        </w:tabs>
        <w:ind w:left="4320" w:hanging="360"/>
      </w:pPr>
      <w:rPr>
        <w:rFonts w:ascii="Garamond" w:hAnsi="Garamond" w:hint="default"/>
      </w:rPr>
    </w:lvl>
    <w:lvl w:ilvl="6" w:tplc="1F64B7AC" w:tentative="1">
      <w:start w:val="1"/>
      <w:numFmt w:val="bullet"/>
      <w:lvlText w:val="◦"/>
      <w:lvlJc w:val="left"/>
      <w:pPr>
        <w:tabs>
          <w:tab w:val="num" w:pos="5040"/>
        </w:tabs>
        <w:ind w:left="5040" w:hanging="360"/>
      </w:pPr>
      <w:rPr>
        <w:rFonts w:ascii="Garamond" w:hAnsi="Garamond" w:hint="default"/>
      </w:rPr>
    </w:lvl>
    <w:lvl w:ilvl="7" w:tplc="CCC8CFA0" w:tentative="1">
      <w:start w:val="1"/>
      <w:numFmt w:val="bullet"/>
      <w:lvlText w:val="◦"/>
      <w:lvlJc w:val="left"/>
      <w:pPr>
        <w:tabs>
          <w:tab w:val="num" w:pos="5760"/>
        </w:tabs>
        <w:ind w:left="5760" w:hanging="360"/>
      </w:pPr>
      <w:rPr>
        <w:rFonts w:ascii="Garamond" w:hAnsi="Garamond" w:hint="default"/>
      </w:rPr>
    </w:lvl>
    <w:lvl w:ilvl="8" w:tplc="B178E648" w:tentative="1">
      <w:start w:val="1"/>
      <w:numFmt w:val="bullet"/>
      <w:lvlText w:val="◦"/>
      <w:lvlJc w:val="left"/>
      <w:pPr>
        <w:tabs>
          <w:tab w:val="num" w:pos="6480"/>
        </w:tabs>
        <w:ind w:left="6480" w:hanging="360"/>
      </w:pPr>
      <w:rPr>
        <w:rFonts w:ascii="Garamond" w:hAnsi="Garamond" w:hint="default"/>
      </w:rPr>
    </w:lvl>
  </w:abstractNum>
  <w:abstractNum w:abstractNumId="1" w15:restartNumberingAfterBreak="0">
    <w:nsid w:val="0B6A0227"/>
    <w:multiLevelType w:val="hybridMultilevel"/>
    <w:tmpl w:val="96302A14"/>
    <w:lvl w:ilvl="0" w:tplc="A050CFCC">
      <w:start w:val="1"/>
      <w:numFmt w:val="bullet"/>
      <w:lvlText w:val="◦"/>
      <w:lvlJc w:val="left"/>
      <w:pPr>
        <w:tabs>
          <w:tab w:val="num" w:pos="720"/>
        </w:tabs>
        <w:ind w:left="720" w:hanging="360"/>
      </w:pPr>
      <w:rPr>
        <w:rFonts w:ascii="Garamond" w:hAnsi="Garamond" w:hint="default"/>
      </w:rPr>
    </w:lvl>
    <w:lvl w:ilvl="1" w:tplc="50F410B8" w:tentative="1">
      <w:start w:val="1"/>
      <w:numFmt w:val="bullet"/>
      <w:lvlText w:val="◦"/>
      <w:lvlJc w:val="left"/>
      <w:pPr>
        <w:tabs>
          <w:tab w:val="num" w:pos="1440"/>
        </w:tabs>
        <w:ind w:left="1440" w:hanging="360"/>
      </w:pPr>
      <w:rPr>
        <w:rFonts w:ascii="Garamond" w:hAnsi="Garamond" w:hint="default"/>
      </w:rPr>
    </w:lvl>
    <w:lvl w:ilvl="2" w:tplc="C010E1E6" w:tentative="1">
      <w:start w:val="1"/>
      <w:numFmt w:val="bullet"/>
      <w:lvlText w:val="◦"/>
      <w:lvlJc w:val="left"/>
      <w:pPr>
        <w:tabs>
          <w:tab w:val="num" w:pos="2160"/>
        </w:tabs>
        <w:ind w:left="2160" w:hanging="360"/>
      </w:pPr>
      <w:rPr>
        <w:rFonts w:ascii="Garamond" w:hAnsi="Garamond" w:hint="default"/>
      </w:rPr>
    </w:lvl>
    <w:lvl w:ilvl="3" w:tplc="CDA23E30" w:tentative="1">
      <w:start w:val="1"/>
      <w:numFmt w:val="bullet"/>
      <w:lvlText w:val="◦"/>
      <w:lvlJc w:val="left"/>
      <w:pPr>
        <w:tabs>
          <w:tab w:val="num" w:pos="2880"/>
        </w:tabs>
        <w:ind w:left="2880" w:hanging="360"/>
      </w:pPr>
      <w:rPr>
        <w:rFonts w:ascii="Garamond" w:hAnsi="Garamond" w:hint="default"/>
      </w:rPr>
    </w:lvl>
    <w:lvl w:ilvl="4" w:tplc="2F040F9A" w:tentative="1">
      <w:start w:val="1"/>
      <w:numFmt w:val="bullet"/>
      <w:lvlText w:val="◦"/>
      <w:lvlJc w:val="left"/>
      <w:pPr>
        <w:tabs>
          <w:tab w:val="num" w:pos="3600"/>
        </w:tabs>
        <w:ind w:left="3600" w:hanging="360"/>
      </w:pPr>
      <w:rPr>
        <w:rFonts w:ascii="Garamond" w:hAnsi="Garamond" w:hint="default"/>
      </w:rPr>
    </w:lvl>
    <w:lvl w:ilvl="5" w:tplc="EF808EF6" w:tentative="1">
      <w:start w:val="1"/>
      <w:numFmt w:val="bullet"/>
      <w:lvlText w:val="◦"/>
      <w:lvlJc w:val="left"/>
      <w:pPr>
        <w:tabs>
          <w:tab w:val="num" w:pos="4320"/>
        </w:tabs>
        <w:ind w:left="4320" w:hanging="360"/>
      </w:pPr>
      <w:rPr>
        <w:rFonts w:ascii="Garamond" w:hAnsi="Garamond" w:hint="default"/>
      </w:rPr>
    </w:lvl>
    <w:lvl w:ilvl="6" w:tplc="1FFC58D6" w:tentative="1">
      <w:start w:val="1"/>
      <w:numFmt w:val="bullet"/>
      <w:lvlText w:val="◦"/>
      <w:lvlJc w:val="left"/>
      <w:pPr>
        <w:tabs>
          <w:tab w:val="num" w:pos="5040"/>
        </w:tabs>
        <w:ind w:left="5040" w:hanging="360"/>
      </w:pPr>
      <w:rPr>
        <w:rFonts w:ascii="Garamond" w:hAnsi="Garamond" w:hint="default"/>
      </w:rPr>
    </w:lvl>
    <w:lvl w:ilvl="7" w:tplc="70281EEE" w:tentative="1">
      <w:start w:val="1"/>
      <w:numFmt w:val="bullet"/>
      <w:lvlText w:val="◦"/>
      <w:lvlJc w:val="left"/>
      <w:pPr>
        <w:tabs>
          <w:tab w:val="num" w:pos="5760"/>
        </w:tabs>
        <w:ind w:left="5760" w:hanging="360"/>
      </w:pPr>
      <w:rPr>
        <w:rFonts w:ascii="Garamond" w:hAnsi="Garamond" w:hint="default"/>
      </w:rPr>
    </w:lvl>
    <w:lvl w:ilvl="8" w:tplc="ECA2BF88" w:tentative="1">
      <w:start w:val="1"/>
      <w:numFmt w:val="bullet"/>
      <w:lvlText w:val="◦"/>
      <w:lvlJc w:val="left"/>
      <w:pPr>
        <w:tabs>
          <w:tab w:val="num" w:pos="6480"/>
        </w:tabs>
        <w:ind w:left="6480" w:hanging="360"/>
      </w:pPr>
      <w:rPr>
        <w:rFonts w:ascii="Garamond" w:hAnsi="Garamond" w:hint="default"/>
      </w:rPr>
    </w:lvl>
  </w:abstractNum>
  <w:abstractNum w:abstractNumId="2" w15:restartNumberingAfterBreak="0">
    <w:nsid w:val="18604EF6"/>
    <w:multiLevelType w:val="hybridMultilevel"/>
    <w:tmpl w:val="EEB417F6"/>
    <w:lvl w:ilvl="0" w:tplc="C18A4158">
      <w:start w:val="1"/>
      <w:numFmt w:val="bullet"/>
      <w:lvlText w:val="◦"/>
      <w:lvlJc w:val="left"/>
      <w:pPr>
        <w:tabs>
          <w:tab w:val="num" w:pos="720"/>
        </w:tabs>
        <w:ind w:left="720" w:hanging="360"/>
      </w:pPr>
      <w:rPr>
        <w:rFonts w:ascii="Garamond" w:hAnsi="Garamond" w:hint="default"/>
      </w:rPr>
    </w:lvl>
    <w:lvl w:ilvl="1" w:tplc="5C3E49C6" w:tentative="1">
      <w:start w:val="1"/>
      <w:numFmt w:val="bullet"/>
      <w:lvlText w:val="◦"/>
      <w:lvlJc w:val="left"/>
      <w:pPr>
        <w:tabs>
          <w:tab w:val="num" w:pos="1440"/>
        </w:tabs>
        <w:ind w:left="1440" w:hanging="360"/>
      </w:pPr>
      <w:rPr>
        <w:rFonts w:ascii="Garamond" w:hAnsi="Garamond" w:hint="default"/>
      </w:rPr>
    </w:lvl>
    <w:lvl w:ilvl="2" w:tplc="C772F874" w:tentative="1">
      <w:start w:val="1"/>
      <w:numFmt w:val="bullet"/>
      <w:lvlText w:val="◦"/>
      <w:lvlJc w:val="left"/>
      <w:pPr>
        <w:tabs>
          <w:tab w:val="num" w:pos="2160"/>
        </w:tabs>
        <w:ind w:left="2160" w:hanging="360"/>
      </w:pPr>
      <w:rPr>
        <w:rFonts w:ascii="Garamond" w:hAnsi="Garamond" w:hint="default"/>
      </w:rPr>
    </w:lvl>
    <w:lvl w:ilvl="3" w:tplc="421CA5B8" w:tentative="1">
      <w:start w:val="1"/>
      <w:numFmt w:val="bullet"/>
      <w:lvlText w:val="◦"/>
      <w:lvlJc w:val="left"/>
      <w:pPr>
        <w:tabs>
          <w:tab w:val="num" w:pos="2880"/>
        </w:tabs>
        <w:ind w:left="2880" w:hanging="360"/>
      </w:pPr>
      <w:rPr>
        <w:rFonts w:ascii="Garamond" w:hAnsi="Garamond" w:hint="default"/>
      </w:rPr>
    </w:lvl>
    <w:lvl w:ilvl="4" w:tplc="F6580FC2" w:tentative="1">
      <w:start w:val="1"/>
      <w:numFmt w:val="bullet"/>
      <w:lvlText w:val="◦"/>
      <w:lvlJc w:val="left"/>
      <w:pPr>
        <w:tabs>
          <w:tab w:val="num" w:pos="3600"/>
        </w:tabs>
        <w:ind w:left="3600" w:hanging="360"/>
      </w:pPr>
      <w:rPr>
        <w:rFonts w:ascii="Garamond" w:hAnsi="Garamond" w:hint="default"/>
      </w:rPr>
    </w:lvl>
    <w:lvl w:ilvl="5" w:tplc="C46E3094" w:tentative="1">
      <w:start w:val="1"/>
      <w:numFmt w:val="bullet"/>
      <w:lvlText w:val="◦"/>
      <w:lvlJc w:val="left"/>
      <w:pPr>
        <w:tabs>
          <w:tab w:val="num" w:pos="4320"/>
        </w:tabs>
        <w:ind w:left="4320" w:hanging="360"/>
      </w:pPr>
      <w:rPr>
        <w:rFonts w:ascii="Garamond" w:hAnsi="Garamond" w:hint="default"/>
      </w:rPr>
    </w:lvl>
    <w:lvl w:ilvl="6" w:tplc="17AC8AEC" w:tentative="1">
      <w:start w:val="1"/>
      <w:numFmt w:val="bullet"/>
      <w:lvlText w:val="◦"/>
      <w:lvlJc w:val="left"/>
      <w:pPr>
        <w:tabs>
          <w:tab w:val="num" w:pos="5040"/>
        </w:tabs>
        <w:ind w:left="5040" w:hanging="360"/>
      </w:pPr>
      <w:rPr>
        <w:rFonts w:ascii="Garamond" w:hAnsi="Garamond" w:hint="default"/>
      </w:rPr>
    </w:lvl>
    <w:lvl w:ilvl="7" w:tplc="F2CAE054" w:tentative="1">
      <w:start w:val="1"/>
      <w:numFmt w:val="bullet"/>
      <w:lvlText w:val="◦"/>
      <w:lvlJc w:val="left"/>
      <w:pPr>
        <w:tabs>
          <w:tab w:val="num" w:pos="5760"/>
        </w:tabs>
        <w:ind w:left="5760" w:hanging="360"/>
      </w:pPr>
      <w:rPr>
        <w:rFonts w:ascii="Garamond" w:hAnsi="Garamond" w:hint="default"/>
      </w:rPr>
    </w:lvl>
    <w:lvl w:ilvl="8" w:tplc="A9F6BB16" w:tentative="1">
      <w:start w:val="1"/>
      <w:numFmt w:val="bullet"/>
      <w:lvlText w:val="◦"/>
      <w:lvlJc w:val="left"/>
      <w:pPr>
        <w:tabs>
          <w:tab w:val="num" w:pos="6480"/>
        </w:tabs>
        <w:ind w:left="6480" w:hanging="360"/>
      </w:pPr>
      <w:rPr>
        <w:rFonts w:ascii="Garamond" w:hAnsi="Garamond" w:hint="default"/>
      </w:rPr>
    </w:lvl>
  </w:abstractNum>
  <w:abstractNum w:abstractNumId="3" w15:restartNumberingAfterBreak="0">
    <w:nsid w:val="18D37AF2"/>
    <w:multiLevelType w:val="hybridMultilevel"/>
    <w:tmpl w:val="5E124824"/>
    <w:lvl w:ilvl="0" w:tplc="E73475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E8F1131"/>
    <w:multiLevelType w:val="hybridMultilevel"/>
    <w:tmpl w:val="7A322F4E"/>
    <w:lvl w:ilvl="0" w:tplc="52A2734A">
      <w:start w:val="4"/>
      <w:numFmt w:val="decimal"/>
      <w:lvlText w:val="%1."/>
      <w:lvlJc w:val="left"/>
      <w:pPr>
        <w:tabs>
          <w:tab w:val="num" w:pos="720"/>
        </w:tabs>
        <w:ind w:left="720" w:hanging="360"/>
      </w:pPr>
    </w:lvl>
    <w:lvl w:ilvl="1" w:tplc="47EA4F30" w:tentative="1">
      <w:start w:val="1"/>
      <w:numFmt w:val="decimal"/>
      <w:lvlText w:val="%2."/>
      <w:lvlJc w:val="left"/>
      <w:pPr>
        <w:tabs>
          <w:tab w:val="num" w:pos="1440"/>
        </w:tabs>
        <w:ind w:left="1440" w:hanging="360"/>
      </w:pPr>
    </w:lvl>
    <w:lvl w:ilvl="2" w:tplc="6AEEB6CA" w:tentative="1">
      <w:start w:val="1"/>
      <w:numFmt w:val="decimal"/>
      <w:lvlText w:val="%3."/>
      <w:lvlJc w:val="left"/>
      <w:pPr>
        <w:tabs>
          <w:tab w:val="num" w:pos="2160"/>
        </w:tabs>
        <w:ind w:left="2160" w:hanging="360"/>
      </w:pPr>
    </w:lvl>
    <w:lvl w:ilvl="3" w:tplc="0ABC4FF0" w:tentative="1">
      <w:start w:val="1"/>
      <w:numFmt w:val="decimal"/>
      <w:lvlText w:val="%4."/>
      <w:lvlJc w:val="left"/>
      <w:pPr>
        <w:tabs>
          <w:tab w:val="num" w:pos="2880"/>
        </w:tabs>
        <w:ind w:left="2880" w:hanging="360"/>
      </w:pPr>
    </w:lvl>
    <w:lvl w:ilvl="4" w:tplc="2436B320" w:tentative="1">
      <w:start w:val="1"/>
      <w:numFmt w:val="decimal"/>
      <w:lvlText w:val="%5."/>
      <w:lvlJc w:val="left"/>
      <w:pPr>
        <w:tabs>
          <w:tab w:val="num" w:pos="3600"/>
        </w:tabs>
        <w:ind w:left="3600" w:hanging="360"/>
      </w:pPr>
    </w:lvl>
    <w:lvl w:ilvl="5" w:tplc="40987F48" w:tentative="1">
      <w:start w:val="1"/>
      <w:numFmt w:val="decimal"/>
      <w:lvlText w:val="%6."/>
      <w:lvlJc w:val="left"/>
      <w:pPr>
        <w:tabs>
          <w:tab w:val="num" w:pos="4320"/>
        </w:tabs>
        <w:ind w:left="4320" w:hanging="360"/>
      </w:pPr>
    </w:lvl>
    <w:lvl w:ilvl="6" w:tplc="72C46876" w:tentative="1">
      <w:start w:val="1"/>
      <w:numFmt w:val="decimal"/>
      <w:lvlText w:val="%7."/>
      <w:lvlJc w:val="left"/>
      <w:pPr>
        <w:tabs>
          <w:tab w:val="num" w:pos="5040"/>
        </w:tabs>
        <w:ind w:left="5040" w:hanging="360"/>
      </w:pPr>
    </w:lvl>
    <w:lvl w:ilvl="7" w:tplc="FCF8759A" w:tentative="1">
      <w:start w:val="1"/>
      <w:numFmt w:val="decimal"/>
      <w:lvlText w:val="%8."/>
      <w:lvlJc w:val="left"/>
      <w:pPr>
        <w:tabs>
          <w:tab w:val="num" w:pos="5760"/>
        </w:tabs>
        <w:ind w:left="5760" w:hanging="360"/>
      </w:pPr>
    </w:lvl>
    <w:lvl w:ilvl="8" w:tplc="310E737E" w:tentative="1">
      <w:start w:val="1"/>
      <w:numFmt w:val="decimal"/>
      <w:lvlText w:val="%9."/>
      <w:lvlJc w:val="left"/>
      <w:pPr>
        <w:tabs>
          <w:tab w:val="num" w:pos="6480"/>
        </w:tabs>
        <w:ind w:left="6480" w:hanging="360"/>
      </w:pPr>
    </w:lvl>
  </w:abstractNum>
  <w:abstractNum w:abstractNumId="5" w15:restartNumberingAfterBreak="0">
    <w:nsid w:val="20DD056C"/>
    <w:multiLevelType w:val="hybridMultilevel"/>
    <w:tmpl w:val="80A02270"/>
    <w:lvl w:ilvl="0" w:tplc="85965A2A">
      <w:start w:val="3"/>
      <w:numFmt w:val="decimal"/>
      <w:lvlText w:val="%1."/>
      <w:lvlJc w:val="left"/>
      <w:pPr>
        <w:tabs>
          <w:tab w:val="num" w:pos="720"/>
        </w:tabs>
        <w:ind w:left="720" w:hanging="360"/>
      </w:pPr>
    </w:lvl>
    <w:lvl w:ilvl="1" w:tplc="6DE8F804" w:tentative="1">
      <w:start w:val="1"/>
      <w:numFmt w:val="decimal"/>
      <w:lvlText w:val="%2."/>
      <w:lvlJc w:val="left"/>
      <w:pPr>
        <w:tabs>
          <w:tab w:val="num" w:pos="1440"/>
        </w:tabs>
        <w:ind w:left="1440" w:hanging="360"/>
      </w:pPr>
    </w:lvl>
    <w:lvl w:ilvl="2" w:tplc="59DE128A" w:tentative="1">
      <w:start w:val="1"/>
      <w:numFmt w:val="decimal"/>
      <w:lvlText w:val="%3."/>
      <w:lvlJc w:val="left"/>
      <w:pPr>
        <w:tabs>
          <w:tab w:val="num" w:pos="2160"/>
        </w:tabs>
        <w:ind w:left="2160" w:hanging="360"/>
      </w:pPr>
    </w:lvl>
    <w:lvl w:ilvl="3" w:tplc="AF38A97C" w:tentative="1">
      <w:start w:val="1"/>
      <w:numFmt w:val="decimal"/>
      <w:lvlText w:val="%4."/>
      <w:lvlJc w:val="left"/>
      <w:pPr>
        <w:tabs>
          <w:tab w:val="num" w:pos="2880"/>
        </w:tabs>
        <w:ind w:left="2880" w:hanging="360"/>
      </w:pPr>
    </w:lvl>
    <w:lvl w:ilvl="4" w:tplc="AC4EAAB8" w:tentative="1">
      <w:start w:val="1"/>
      <w:numFmt w:val="decimal"/>
      <w:lvlText w:val="%5."/>
      <w:lvlJc w:val="left"/>
      <w:pPr>
        <w:tabs>
          <w:tab w:val="num" w:pos="3600"/>
        </w:tabs>
        <w:ind w:left="3600" w:hanging="360"/>
      </w:pPr>
    </w:lvl>
    <w:lvl w:ilvl="5" w:tplc="CBB4748A" w:tentative="1">
      <w:start w:val="1"/>
      <w:numFmt w:val="decimal"/>
      <w:lvlText w:val="%6."/>
      <w:lvlJc w:val="left"/>
      <w:pPr>
        <w:tabs>
          <w:tab w:val="num" w:pos="4320"/>
        </w:tabs>
        <w:ind w:left="4320" w:hanging="360"/>
      </w:pPr>
    </w:lvl>
    <w:lvl w:ilvl="6" w:tplc="50E6EBBA" w:tentative="1">
      <w:start w:val="1"/>
      <w:numFmt w:val="decimal"/>
      <w:lvlText w:val="%7."/>
      <w:lvlJc w:val="left"/>
      <w:pPr>
        <w:tabs>
          <w:tab w:val="num" w:pos="5040"/>
        </w:tabs>
        <w:ind w:left="5040" w:hanging="360"/>
      </w:pPr>
    </w:lvl>
    <w:lvl w:ilvl="7" w:tplc="BF021F12" w:tentative="1">
      <w:start w:val="1"/>
      <w:numFmt w:val="decimal"/>
      <w:lvlText w:val="%8."/>
      <w:lvlJc w:val="left"/>
      <w:pPr>
        <w:tabs>
          <w:tab w:val="num" w:pos="5760"/>
        </w:tabs>
        <w:ind w:left="5760" w:hanging="360"/>
      </w:pPr>
    </w:lvl>
    <w:lvl w:ilvl="8" w:tplc="806E7254" w:tentative="1">
      <w:start w:val="1"/>
      <w:numFmt w:val="decimal"/>
      <w:lvlText w:val="%9."/>
      <w:lvlJc w:val="left"/>
      <w:pPr>
        <w:tabs>
          <w:tab w:val="num" w:pos="6480"/>
        </w:tabs>
        <w:ind w:left="6480" w:hanging="360"/>
      </w:pPr>
    </w:lvl>
  </w:abstractNum>
  <w:abstractNum w:abstractNumId="6" w15:restartNumberingAfterBreak="0">
    <w:nsid w:val="27E079ED"/>
    <w:multiLevelType w:val="hybridMultilevel"/>
    <w:tmpl w:val="9F74B6A8"/>
    <w:lvl w:ilvl="0" w:tplc="F81A8546">
      <w:start w:val="1"/>
      <w:numFmt w:val="bullet"/>
      <w:lvlText w:val="•"/>
      <w:lvlJc w:val="left"/>
      <w:pPr>
        <w:tabs>
          <w:tab w:val="num" w:pos="720"/>
        </w:tabs>
        <w:ind w:left="720" w:hanging="360"/>
      </w:pPr>
      <w:rPr>
        <w:rFonts w:ascii="Times New Roman" w:hAnsi="Times New Roman" w:hint="default"/>
      </w:rPr>
    </w:lvl>
    <w:lvl w:ilvl="1" w:tplc="4CD884E8" w:tentative="1">
      <w:start w:val="1"/>
      <w:numFmt w:val="bullet"/>
      <w:lvlText w:val="•"/>
      <w:lvlJc w:val="left"/>
      <w:pPr>
        <w:tabs>
          <w:tab w:val="num" w:pos="1440"/>
        </w:tabs>
        <w:ind w:left="1440" w:hanging="360"/>
      </w:pPr>
      <w:rPr>
        <w:rFonts w:ascii="Times New Roman" w:hAnsi="Times New Roman" w:hint="default"/>
      </w:rPr>
    </w:lvl>
    <w:lvl w:ilvl="2" w:tplc="46D6D2E2" w:tentative="1">
      <w:start w:val="1"/>
      <w:numFmt w:val="bullet"/>
      <w:lvlText w:val="•"/>
      <w:lvlJc w:val="left"/>
      <w:pPr>
        <w:tabs>
          <w:tab w:val="num" w:pos="2160"/>
        </w:tabs>
        <w:ind w:left="2160" w:hanging="360"/>
      </w:pPr>
      <w:rPr>
        <w:rFonts w:ascii="Times New Roman" w:hAnsi="Times New Roman" w:hint="default"/>
      </w:rPr>
    </w:lvl>
    <w:lvl w:ilvl="3" w:tplc="BD5E6DE0" w:tentative="1">
      <w:start w:val="1"/>
      <w:numFmt w:val="bullet"/>
      <w:lvlText w:val="•"/>
      <w:lvlJc w:val="left"/>
      <w:pPr>
        <w:tabs>
          <w:tab w:val="num" w:pos="2880"/>
        </w:tabs>
        <w:ind w:left="2880" w:hanging="360"/>
      </w:pPr>
      <w:rPr>
        <w:rFonts w:ascii="Times New Roman" w:hAnsi="Times New Roman" w:hint="default"/>
      </w:rPr>
    </w:lvl>
    <w:lvl w:ilvl="4" w:tplc="C43A84BE" w:tentative="1">
      <w:start w:val="1"/>
      <w:numFmt w:val="bullet"/>
      <w:lvlText w:val="•"/>
      <w:lvlJc w:val="left"/>
      <w:pPr>
        <w:tabs>
          <w:tab w:val="num" w:pos="3600"/>
        </w:tabs>
        <w:ind w:left="3600" w:hanging="360"/>
      </w:pPr>
      <w:rPr>
        <w:rFonts w:ascii="Times New Roman" w:hAnsi="Times New Roman" w:hint="default"/>
      </w:rPr>
    </w:lvl>
    <w:lvl w:ilvl="5" w:tplc="0178A12A" w:tentative="1">
      <w:start w:val="1"/>
      <w:numFmt w:val="bullet"/>
      <w:lvlText w:val="•"/>
      <w:lvlJc w:val="left"/>
      <w:pPr>
        <w:tabs>
          <w:tab w:val="num" w:pos="4320"/>
        </w:tabs>
        <w:ind w:left="4320" w:hanging="360"/>
      </w:pPr>
      <w:rPr>
        <w:rFonts w:ascii="Times New Roman" w:hAnsi="Times New Roman" w:hint="default"/>
      </w:rPr>
    </w:lvl>
    <w:lvl w:ilvl="6" w:tplc="643A838A" w:tentative="1">
      <w:start w:val="1"/>
      <w:numFmt w:val="bullet"/>
      <w:lvlText w:val="•"/>
      <w:lvlJc w:val="left"/>
      <w:pPr>
        <w:tabs>
          <w:tab w:val="num" w:pos="5040"/>
        </w:tabs>
        <w:ind w:left="5040" w:hanging="360"/>
      </w:pPr>
      <w:rPr>
        <w:rFonts w:ascii="Times New Roman" w:hAnsi="Times New Roman" w:hint="default"/>
      </w:rPr>
    </w:lvl>
    <w:lvl w:ilvl="7" w:tplc="B6D20FBA" w:tentative="1">
      <w:start w:val="1"/>
      <w:numFmt w:val="bullet"/>
      <w:lvlText w:val="•"/>
      <w:lvlJc w:val="left"/>
      <w:pPr>
        <w:tabs>
          <w:tab w:val="num" w:pos="5760"/>
        </w:tabs>
        <w:ind w:left="5760" w:hanging="360"/>
      </w:pPr>
      <w:rPr>
        <w:rFonts w:ascii="Times New Roman" w:hAnsi="Times New Roman" w:hint="default"/>
      </w:rPr>
    </w:lvl>
    <w:lvl w:ilvl="8" w:tplc="D9BCB8B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88F7FDC"/>
    <w:multiLevelType w:val="hybridMultilevel"/>
    <w:tmpl w:val="FC108868"/>
    <w:lvl w:ilvl="0" w:tplc="778251E0">
      <w:start w:val="1"/>
      <w:numFmt w:val="bullet"/>
      <w:lvlText w:val="◦"/>
      <w:lvlJc w:val="left"/>
      <w:pPr>
        <w:tabs>
          <w:tab w:val="num" w:pos="720"/>
        </w:tabs>
        <w:ind w:left="720" w:hanging="360"/>
      </w:pPr>
      <w:rPr>
        <w:rFonts w:ascii="Garamond" w:hAnsi="Garamond" w:hint="default"/>
      </w:rPr>
    </w:lvl>
    <w:lvl w:ilvl="1" w:tplc="6380B71C" w:tentative="1">
      <w:start w:val="1"/>
      <w:numFmt w:val="bullet"/>
      <w:lvlText w:val="◦"/>
      <w:lvlJc w:val="left"/>
      <w:pPr>
        <w:tabs>
          <w:tab w:val="num" w:pos="1440"/>
        </w:tabs>
        <w:ind w:left="1440" w:hanging="360"/>
      </w:pPr>
      <w:rPr>
        <w:rFonts w:ascii="Garamond" w:hAnsi="Garamond" w:hint="default"/>
      </w:rPr>
    </w:lvl>
    <w:lvl w:ilvl="2" w:tplc="32F0ACA4" w:tentative="1">
      <w:start w:val="1"/>
      <w:numFmt w:val="bullet"/>
      <w:lvlText w:val="◦"/>
      <w:lvlJc w:val="left"/>
      <w:pPr>
        <w:tabs>
          <w:tab w:val="num" w:pos="2160"/>
        </w:tabs>
        <w:ind w:left="2160" w:hanging="360"/>
      </w:pPr>
      <w:rPr>
        <w:rFonts w:ascii="Garamond" w:hAnsi="Garamond" w:hint="default"/>
      </w:rPr>
    </w:lvl>
    <w:lvl w:ilvl="3" w:tplc="7CCE4736" w:tentative="1">
      <w:start w:val="1"/>
      <w:numFmt w:val="bullet"/>
      <w:lvlText w:val="◦"/>
      <w:lvlJc w:val="left"/>
      <w:pPr>
        <w:tabs>
          <w:tab w:val="num" w:pos="2880"/>
        </w:tabs>
        <w:ind w:left="2880" w:hanging="360"/>
      </w:pPr>
      <w:rPr>
        <w:rFonts w:ascii="Garamond" w:hAnsi="Garamond" w:hint="default"/>
      </w:rPr>
    </w:lvl>
    <w:lvl w:ilvl="4" w:tplc="5C244618" w:tentative="1">
      <w:start w:val="1"/>
      <w:numFmt w:val="bullet"/>
      <w:lvlText w:val="◦"/>
      <w:lvlJc w:val="left"/>
      <w:pPr>
        <w:tabs>
          <w:tab w:val="num" w:pos="3600"/>
        </w:tabs>
        <w:ind w:left="3600" w:hanging="360"/>
      </w:pPr>
      <w:rPr>
        <w:rFonts w:ascii="Garamond" w:hAnsi="Garamond" w:hint="default"/>
      </w:rPr>
    </w:lvl>
    <w:lvl w:ilvl="5" w:tplc="58482C68" w:tentative="1">
      <w:start w:val="1"/>
      <w:numFmt w:val="bullet"/>
      <w:lvlText w:val="◦"/>
      <w:lvlJc w:val="left"/>
      <w:pPr>
        <w:tabs>
          <w:tab w:val="num" w:pos="4320"/>
        </w:tabs>
        <w:ind w:left="4320" w:hanging="360"/>
      </w:pPr>
      <w:rPr>
        <w:rFonts w:ascii="Garamond" w:hAnsi="Garamond" w:hint="default"/>
      </w:rPr>
    </w:lvl>
    <w:lvl w:ilvl="6" w:tplc="0680973E" w:tentative="1">
      <w:start w:val="1"/>
      <w:numFmt w:val="bullet"/>
      <w:lvlText w:val="◦"/>
      <w:lvlJc w:val="left"/>
      <w:pPr>
        <w:tabs>
          <w:tab w:val="num" w:pos="5040"/>
        </w:tabs>
        <w:ind w:left="5040" w:hanging="360"/>
      </w:pPr>
      <w:rPr>
        <w:rFonts w:ascii="Garamond" w:hAnsi="Garamond" w:hint="default"/>
      </w:rPr>
    </w:lvl>
    <w:lvl w:ilvl="7" w:tplc="8DF2F556" w:tentative="1">
      <w:start w:val="1"/>
      <w:numFmt w:val="bullet"/>
      <w:lvlText w:val="◦"/>
      <w:lvlJc w:val="left"/>
      <w:pPr>
        <w:tabs>
          <w:tab w:val="num" w:pos="5760"/>
        </w:tabs>
        <w:ind w:left="5760" w:hanging="360"/>
      </w:pPr>
      <w:rPr>
        <w:rFonts w:ascii="Garamond" w:hAnsi="Garamond" w:hint="default"/>
      </w:rPr>
    </w:lvl>
    <w:lvl w:ilvl="8" w:tplc="A656D998" w:tentative="1">
      <w:start w:val="1"/>
      <w:numFmt w:val="bullet"/>
      <w:lvlText w:val="◦"/>
      <w:lvlJc w:val="left"/>
      <w:pPr>
        <w:tabs>
          <w:tab w:val="num" w:pos="6480"/>
        </w:tabs>
        <w:ind w:left="6480" w:hanging="360"/>
      </w:pPr>
      <w:rPr>
        <w:rFonts w:ascii="Garamond" w:hAnsi="Garamond" w:hint="default"/>
      </w:rPr>
    </w:lvl>
  </w:abstractNum>
  <w:abstractNum w:abstractNumId="8" w15:restartNumberingAfterBreak="0">
    <w:nsid w:val="393C7F6E"/>
    <w:multiLevelType w:val="hybridMultilevel"/>
    <w:tmpl w:val="168084E4"/>
    <w:lvl w:ilvl="0" w:tplc="AF12ED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ABB54C0"/>
    <w:multiLevelType w:val="hybridMultilevel"/>
    <w:tmpl w:val="0CE8840C"/>
    <w:lvl w:ilvl="0" w:tplc="30D6E668">
      <w:start w:val="1"/>
      <w:numFmt w:val="bullet"/>
      <w:lvlText w:val="◦"/>
      <w:lvlJc w:val="left"/>
      <w:pPr>
        <w:tabs>
          <w:tab w:val="num" w:pos="720"/>
        </w:tabs>
        <w:ind w:left="720" w:hanging="360"/>
      </w:pPr>
      <w:rPr>
        <w:rFonts w:ascii="Garamond" w:hAnsi="Garamond" w:hint="default"/>
      </w:rPr>
    </w:lvl>
    <w:lvl w:ilvl="1" w:tplc="BDDE6B36" w:tentative="1">
      <w:start w:val="1"/>
      <w:numFmt w:val="bullet"/>
      <w:lvlText w:val="◦"/>
      <w:lvlJc w:val="left"/>
      <w:pPr>
        <w:tabs>
          <w:tab w:val="num" w:pos="1440"/>
        </w:tabs>
        <w:ind w:left="1440" w:hanging="360"/>
      </w:pPr>
      <w:rPr>
        <w:rFonts w:ascii="Garamond" w:hAnsi="Garamond" w:hint="default"/>
      </w:rPr>
    </w:lvl>
    <w:lvl w:ilvl="2" w:tplc="6D6056BC" w:tentative="1">
      <w:start w:val="1"/>
      <w:numFmt w:val="bullet"/>
      <w:lvlText w:val="◦"/>
      <w:lvlJc w:val="left"/>
      <w:pPr>
        <w:tabs>
          <w:tab w:val="num" w:pos="2160"/>
        </w:tabs>
        <w:ind w:left="2160" w:hanging="360"/>
      </w:pPr>
      <w:rPr>
        <w:rFonts w:ascii="Garamond" w:hAnsi="Garamond" w:hint="default"/>
      </w:rPr>
    </w:lvl>
    <w:lvl w:ilvl="3" w:tplc="F2C2B526" w:tentative="1">
      <w:start w:val="1"/>
      <w:numFmt w:val="bullet"/>
      <w:lvlText w:val="◦"/>
      <w:lvlJc w:val="left"/>
      <w:pPr>
        <w:tabs>
          <w:tab w:val="num" w:pos="2880"/>
        </w:tabs>
        <w:ind w:left="2880" w:hanging="360"/>
      </w:pPr>
      <w:rPr>
        <w:rFonts w:ascii="Garamond" w:hAnsi="Garamond" w:hint="default"/>
      </w:rPr>
    </w:lvl>
    <w:lvl w:ilvl="4" w:tplc="244269CE" w:tentative="1">
      <w:start w:val="1"/>
      <w:numFmt w:val="bullet"/>
      <w:lvlText w:val="◦"/>
      <w:lvlJc w:val="left"/>
      <w:pPr>
        <w:tabs>
          <w:tab w:val="num" w:pos="3600"/>
        </w:tabs>
        <w:ind w:left="3600" w:hanging="360"/>
      </w:pPr>
      <w:rPr>
        <w:rFonts w:ascii="Garamond" w:hAnsi="Garamond" w:hint="default"/>
      </w:rPr>
    </w:lvl>
    <w:lvl w:ilvl="5" w:tplc="62888528" w:tentative="1">
      <w:start w:val="1"/>
      <w:numFmt w:val="bullet"/>
      <w:lvlText w:val="◦"/>
      <w:lvlJc w:val="left"/>
      <w:pPr>
        <w:tabs>
          <w:tab w:val="num" w:pos="4320"/>
        </w:tabs>
        <w:ind w:left="4320" w:hanging="360"/>
      </w:pPr>
      <w:rPr>
        <w:rFonts w:ascii="Garamond" w:hAnsi="Garamond" w:hint="default"/>
      </w:rPr>
    </w:lvl>
    <w:lvl w:ilvl="6" w:tplc="E26865EA" w:tentative="1">
      <w:start w:val="1"/>
      <w:numFmt w:val="bullet"/>
      <w:lvlText w:val="◦"/>
      <w:lvlJc w:val="left"/>
      <w:pPr>
        <w:tabs>
          <w:tab w:val="num" w:pos="5040"/>
        </w:tabs>
        <w:ind w:left="5040" w:hanging="360"/>
      </w:pPr>
      <w:rPr>
        <w:rFonts w:ascii="Garamond" w:hAnsi="Garamond" w:hint="default"/>
      </w:rPr>
    </w:lvl>
    <w:lvl w:ilvl="7" w:tplc="47C47A06" w:tentative="1">
      <w:start w:val="1"/>
      <w:numFmt w:val="bullet"/>
      <w:lvlText w:val="◦"/>
      <w:lvlJc w:val="left"/>
      <w:pPr>
        <w:tabs>
          <w:tab w:val="num" w:pos="5760"/>
        </w:tabs>
        <w:ind w:left="5760" w:hanging="360"/>
      </w:pPr>
      <w:rPr>
        <w:rFonts w:ascii="Garamond" w:hAnsi="Garamond" w:hint="default"/>
      </w:rPr>
    </w:lvl>
    <w:lvl w:ilvl="8" w:tplc="AA946B48" w:tentative="1">
      <w:start w:val="1"/>
      <w:numFmt w:val="bullet"/>
      <w:lvlText w:val="◦"/>
      <w:lvlJc w:val="left"/>
      <w:pPr>
        <w:tabs>
          <w:tab w:val="num" w:pos="6480"/>
        </w:tabs>
        <w:ind w:left="6480" w:hanging="360"/>
      </w:pPr>
      <w:rPr>
        <w:rFonts w:ascii="Garamond" w:hAnsi="Garamond" w:hint="default"/>
      </w:rPr>
    </w:lvl>
  </w:abstractNum>
  <w:abstractNum w:abstractNumId="10" w15:restartNumberingAfterBreak="0">
    <w:nsid w:val="3BAB4E04"/>
    <w:multiLevelType w:val="hybridMultilevel"/>
    <w:tmpl w:val="604CB7EE"/>
    <w:lvl w:ilvl="0" w:tplc="D22ED752">
      <w:start w:val="1"/>
      <w:numFmt w:val="bullet"/>
      <w:lvlText w:val="◦"/>
      <w:lvlJc w:val="left"/>
      <w:pPr>
        <w:tabs>
          <w:tab w:val="num" w:pos="720"/>
        </w:tabs>
        <w:ind w:left="720" w:hanging="360"/>
      </w:pPr>
      <w:rPr>
        <w:rFonts w:ascii="Garamond" w:hAnsi="Garamond" w:hint="default"/>
      </w:rPr>
    </w:lvl>
    <w:lvl w:ilvl="1" w:tplc="2124D5E4" w:tentative="1">
      <w:start w:val="1"/>
      <w:numFmt w:val="bullet"/>
      <w:lvlText w:val="◦"/>
      <w:lvlJc w:val="left"/>
      <w:pPr>
        <w:tabs>
          <w:tab w:val="num" w:pos="1440"/>
        </w:tabs>
        <w:ind w:left="1440" w:hanging="360"/>
      </w:pPr>
      <w:rPr>
        <w:rFonts w:ascii="Garamond" w:hAnsi="Garamond" w:hint="default"/>
      </w:rPr>
    </w:lvl>
    <w:lvl w:ilvl="2" w:tplc="0C74F806" w:tentative="1">
      <w:start w:val="1"/>
      <w:numFmt w:val="bullet"/>
      <w:lvlText w:val="◦"/>
      <w:lvlJc w:val="left"/>
      <w:pPr>
        <w:tabs>
          <w:tab w:val="num" w:pos="2160"/>
        </w:tabs>
        <w:ind w:left="2160" w:hanging="360"/>
      </w:pPr>
      <w:rPr>
        <w:rFonts w:ascii="Garamond" w:hAnsi="Garamond" w:hint="default"/>
      </w:rPr>
    </w:lvl>
    <w:lvl w:ilvl="3" w:tplc="B1964394" w:tentative="1">
      <w:start w:val="1"/>
      <w:numFmt w:val="bullet"/>
      <w:lvlText w:val="◦"/>
      <w:lvlJc w:val="left"/>
      <w:pPr>
        <w:tabs>
          <w:tab w:val="num" w:pos="2880"/>
        </w:tabs>
        <w:ind w:left="2880" w:hanging="360"/>
      </w:pPr>
      <w:rPr>
        <w:rFonts w:ascii="Garamond" w:hAnsi="Garamond" w:hint="default"/>
      </w:rPr>
    </w:lvl>
    <w:lvl w:ilvl="4" w:tplc="01D81BC6" w:tentative="1">
      <w:start w:val="1"/>
      <w:numFmt w:val="bullet"/>
      <w:lvlText w:val="◦"/>
      <w:lvlJc w:val="left"/>
      <w:pPr>
        <w:tabs>
          <w:tab w:val="num" w:pos="3600"/>
        </w:tabs>
        <w:ind w:left="3600" w:hanging="360"/>
      </w:pPr>
      <w:rPr>
        <w:rFonts w:ascii="Garamond" w:hAnsi="Garamond" w:hint="default"/>
      </w:rPr>
    </w:lvl>
    <w:lvl w:ilvl="5" w:tplc="E0AA8036" w:tentative="1">
      <w:start w:val="1"/>
      <w:numFmt w:val="bullet"/>
      <w:lvlText w:val="◦"/>
      <w:lvlJc w:val="left"/>
      <w:pPr>
        <w:tabs>
          <w:tab w:val="num" w:pos="4320"/>
        </w:tabs>
        <w:ind w:left="4320" w:hanging="360"/>
      </w:pPr>
      <w:rPr>
        <w:rFonts w:ascii="Garamond" w:hAnsi="Garamond" w:hint="default"/>
      </w:rPr>
    </w:lvl>
    <w:lvl w:ilvl="6" w:tplc="2304D0D6" w:tentative="1">
      <w:start w:val="1"/>
      <w:numFmt w:val="bullet"/>
      <w:lvlText w:val="◦"/>
      <w:lvlJc w:val="left"/>
      <w:pPr>
        <w:tabs>
          <w:tab w:val="num" w:pos="5040"/>
        </w:tabs>
        <w:ind w:left="5040" w:hanging="360"/>
      </w:pPr>
      <w:rPr>
        <w:rFonts w:ascii="Garamond" w:hAnsi="Garamond" w:hint="default"/>
      </w:rPr>
    </w:lvl>
    <w:lvl w:ilvl="7" w:tplc="267A5C30" w:tentative="1">
      <w:start w:val="1"/>
      <w:numFmt w:val="bullet"/>
      <w:lvlText w:val="◦"/>
      <w:lvlJc w:val="left"/>
      <w:pPr>
        <w:tabs>
          <w:tab w:val="num" w:pos="5760"/>
        </w:tabs>
        <w:ind w:left="5760" w:hanging="360"/>
      </w:pPr>
      <w:rPr>
        <w:rFonts w:ascii="Garamond" w:hAnsi="Garamond" w:hint="default"/>
      </w:rPr>
    </w:lvl>
    <w:lvl w:ilvl="8" w:tplc="EF8EDAB2" w:tentative="1">
      <w:start w:val="1"/>
      <w:numFmt w:val="bullet"/>
      <w:lvlText w:val="◦"/>
      <w:lvlJc w:val="left"/>
      <w:pPr>
        <w:tabs>
          <w:tab w:val="num" w:pos="6480"/>
        </w:tabs>
        <w:ind w:left="6480" w:hanging="360"/>
      </w:pPr>
      <w:rPr>
        <w:rFonts w:ascii="Garamond" w:hAnsi="Garamond" w:hint="default"/>
      </w:rPr>
    </w:lvl>
  </w:abstractNum>
  <w:abstractNum w:abstractNumId="11" w15:restartNumberingAfterBreak="0">
    <w:nsid w:val="3FC34DD8"/>
    <w:multiLevelType w:val="hybridMultilevel"/>
    <w:tmpl w:val="9AF88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7430BF"/>
    <w:multiLevelType w:val="hybridMultilevel"/>
    <w:tmpl w:val="A880BC82"/>
    <w:lvl w:ilvl="0" w:tplc="4AEA89F4">
      <w:start w:val="1"/>
      <w:numFmt w:val="bullet"/>
      <w:lvlText w:val="◦"/>
      <w:lvlJc w:val="left"/>
      <w:pPr>
        <w:tabs>
          <w:tab w:val="num" w:pos="720"/>
        </w:tabs>
        <w:ind w:left="720" w:hanging="360"/>
      </w:pPr>
      <w:rPr>
        <w:rFonts w:ascii="Garamond" w:hAnsi="Garamond" w:hint="default"/>
      </w:rPr>
    </w:lvl>
    <w:lvl w:ilvl="1" w:tplc="B7D600D4" w:tentative="1">
      <w:start w:val="1"/>
      <w:numFmt w:val="bullet"/>
      <w:lvlText w:val="◦"/>
      <w:lvlJc w:val="left"/>
      <w:pPr>
        <w:tabs>
          <w:tab w:val="num" w:pos="1440"/>
        </w:tabs>
        <w:ind w:left="1440" w:hanging="360"/>
      </w:pPr>
      <w:rPr>
        <w:rFonts w:ascii="Garamond" w:hAnsi="Garamond" w:hint="default"/>
      </w:rPr>
    </w:lvl>
    <w:lvl w:ilvl="2" w:tplc="1DB611B6" w:tentative="1">
      <w:start w:val="1"/>
      <w:numFmt w:val="bullet"/>
      <w:lvlText w:val="◦"/>
      <w:lvlJc w:val="left"/>
      <w:pPr>
        <w:tabs>
          <w:tab w:val="num" w:pos="2160"/>
        </w:tabs>
        <w:ind w:left="2160" w:hanging="360"/>
      </w:pPr>
      <w:rPr>
        <w:rFonts w:ascii="Garamond" w:hAnsi="Garamond" w:hint="default"/>
      </w:rPr>
    </w:lvl>
    <w:lvl w:ilvl="3" w:tplc="B2C6C1D4" w:tentative="1">
      <w:start w:val="1"/>
      <w:numFmt w:val="bullet"/>
      <w:lvlText w:val="◦"/>
      <w:lvlJc w:val="left"/>
      <w:pPr>
        <w:tabs>
          <w:tab w:val="num" w:pos="2880"/>
        </w:tabs>
        <w:ind w:left="2880" w:hanging="360"/>
      </w:pPr>
      <w:rPr>
        <w:rFonts w:ascii="Garamond" w:hAnsi="Garamond" w:hint="default"/>
      </w:rPr>
    </w:lvl>
    <w:lvl w:ilvl="4" w:tplc="6A6C0D4E" w:tentative="1">
      <w:start w:val="1"/>
      <w:numFmt w:val="bullet"/>
      <w:lvlText w:val="◦"/>
      <w:lvlJc w:val="left"/>
      <w:pPr>
        <w:tabs>
          <w:tab w:val="num" w:pos="3600"/>
        </w:tabs>
        <w:ind w:left="3600" w:hanging="360"/>
      </w:pPr>
      <w:rPr>
        <w:rFonts w:ascii="Garamond" w:hAnsi="Garamond" w:hint="default"/>
      </w:rPr>
    </w:lvl>
    <w:lvl w:ilvl="5" w:tplc="DABC02FE" w:tentative="1">
      <w:start w:val="1"/>
      <w:numFmt w:val="bullet"/>
      <w:lvlText w:val="◦"/>
      <w:lvlJc w:val="left"/>
      <w:pPr>
        <w:tabs>
          <w:tab w:val="num" w:pos="4320"/>
        </w:tabs>
        <w:ind w:left="4320" w:hanging="360"/>
      </w:pPr>
      <w:rPr>
        <w:rFonts w:ascii="Garamond" w:hAnsi="Garamond" w:hint="default"/>
      </w:rPr>
    </w:lvl>
    <w:lvl w:ilvl="6" w:tplc="48E8724C" w:tentative="1">
      <w:start w:val="1"/>
      <w:numFmt w:val="bullet"/>
      <w:lvlText w:val="◦"/>
      <w:lvlJc w:val="left"/>
      <w:pPr>
        <w:tabs>
          <w:tab w:val="num" w:pos="5040"/>
        </w:tabs>
        <w:ind w:left="5040" w:hanging="360"/>
      </w:pPr>
      <w:rPr>
        <w:rFonts w:ascii="Garamond" w:hAnsi="Garamond" w:hint="default"/>
      </w:rPr>
    </w:lvl>
    <w:lvl w:ilvl="7" w:tplc="70FE5F58" w:tentative="1">
      <w:start w:val="1"/>
      <w:numFmt w:val="bullet"/>
      <w:lvlText w:val="◦"/>
      <w:lvlJc w:val="left"/>
      <w:pPr>
        <w:tabs>
          <w:tab w:val="num" w:pos="5760"/>
        </w:tabs>
        <w:ind w:left="5760" w:hanging="360"/>
      </w:pPr>
      <w:rPr>
        <w:rFonts w:ascii="Garamond" w:hAnsi="Garamond" w:hint="default"/>
      </w:rPr>
    </w:lvl>
    <w:lvl w:ilvl="8" w:tplc="29A4C6A0" w:tentative="1">
      <w:start w:val="1"/>
      <w:numFmt w:val="bullet"/>
      <w:lvlText w:val="◦"/>
      <w:lvlJc w:val="left"/>
      <w:pPr>
        <w:tabs>
          <w:tab w:val="num" w:pos="6480"/>
        </w:tabs>
        <w:ind w:left="6480" w:hanging="360"/>
      </w:pPr>
      <w:rPr>
        <w:rFonts w:ascii="Garamond" w:hAnsi="Garamond" w:hint="default"/>
      </w:rPr>
    </w:lvl>
  </w:abstractNum>
  <w:abstractNum w:abstractNumId="13" w15:restartNumberingAfterBreak="0">
    <w:nsid w:val="43677682"/>
    <w:multiLevelType w:val="hybridMultilevel"/>
    <w:tmpl w:val="6F90695C"/>
    <w:lvl w:ilvl="0" w:tplc="5C7EE02E">
      <w:start w:val="1"/>
      <w:numFmt w:val="bullet"/>
      <w:lvlText w:val="•"/>
      <w:lvlJc w:val="left"/>
      <w:pPr>
        <w:tabs>
          <w:tab w:val="num" w:pos="720"/>
        </w:tabs>
        <w:ind w:left="720" w:hanging="360"/>
      </w:pPr>
      <w:rPr>
        <w:rFonts w:ascii="Arial" w:hAnsi="Arial" w:hint="default"/>
      </w:rPr>
    </w:lvl>
    <w:lvl w:ilvl="1" w:tplc="E4BEFD7E" w:tentative="1">
      <w:start w:val="1"/>
      <w:numFmt w:val="bullet"/>
      <w:lvlText w:val="•"/>
      <w:lvlJc w:val="left"/>
      <w:pPr>
        <w:tabs>
          <w:tab w:val="num" w:pos="1440"/>
        </w:tabs>
        <w:ind w:left="1440" w:hanging="360"/>
      </w:pPr>
      <w:rPr>
        <w:rFonts w:ascii="Arial" w:hAnsi="Arial" w:hint="default"/>
      </w:rPr>
    </w:lvl>
    <w:lvl w:ilvl="2" w:tplc="8474D068" w:tentative="1">
      <w:start w:val="1"/>
      <w:numFmt w:val="bullet"/>
      <w:lvlText w:val="•"/>
      <w:lvlJc w:val="left"/>
      <w:pPr>
        <w:tabs>
          <w:tab w:val="num" w:pos="2160"/>
        </w:tabs>
        <w:ind w:left="2160" w:hanging="360"/>
      </w:pPr>
      <w:rPr>
        <w:rFonts w:ascii="Arial" w:hAnsi="Arial" w:hint="default"/>
      </w:rPr>
    </w:lvl>
    <w:lvl w:ilvl="3" w:tplc="9E5CC9E2" w:tentative="1">
      <w:start w:val="1"/>
      <w:numFmt w:val="bullet"/>
      <w:lvlText w:val="•"/>
      <w:lvlJc w:val="left"/>
      <w:pPr>
        <w:tabs>
          <w:tab w:val="num" w:pos="2880"/>
        </w:tabs>
        <w:ind w:left="2880" w:hanging="360"/>
      </w:pPr>
      <w:rPr>
        <w:rFonts w:ascii="Arial" w:hAnsi="Arial" w:hint="default"/>
      </w:rPr>
    </w:lvl>
    <w:lvl w:ilvl="4" w:tplc="64D8373C" w:tentative="1">
      <w:start w:val="1"/>
      <w:numFmt w:val="bullet"/>
      <w:lvlText w:val="•"/>
      <w:lvlJc w:val="left"/>
      <w:pPr>
        <w:tabs>
          <w:tab w:val="num" w:pos="3600"/>
        </w:tabs>
        <w:ind w:left="3600" w:hanging="360"/>
      </w:pPr>
      <w:rPr>
        <w:rFonts w:ascii="Arial" w:hAnsi="Arial" w:hint="default"/>
      </w:rPr>
    </w:lvl>
    <w:lvl w:ilvl="5" w:tplc="5F5A5A50" w:tentative="1">
      <w:start w:val="1"/>
      <w:numFmt w:val="bullet"/>
      <w:lvlText w:val="•"/>
      <w:lvlJc w:val="left"/>
      <w:pPr>
        <w:tabs>
          <w:tab w:val="num" w:pos="4320"/>
        </w:tabs>
        <w:ind w:left="4320" w:hanging="360"/>
      </w:pPr>
      <w:rPr>
        <w:rFonts w:ascii="Arial" w:hAnsi="Arial" w:hint="default"/>
      </w:rPr>
    </w:lvl>
    <w:lvl w:ilvl="6" w:tplc="2208F80C" w:tentative="1">
      <w:start w:val="1"/>
      <w:numFmt w:val="bullet"/>
      <w:lvlText w:val="•"/>
      <w:lvlJc w:val="left"/>
      <w:pPr>
        <w:tabs>
          <w:tab w:val="num" w:pos="5040"/>
        </w:tabs>
        <w:ind w:left="5040" w:hanging="360"/>
      </w:pPr>
      <w:rPr>
        <w:rFonts w:ascii="Arial" w:hAnsi="Arial" w:hint="default"/>
      </w:rPr>
    </w:lvl>
    <w:lvl w:ilvl="7" w:tplc="9288D1CE" w:tentative="1">
      <w:start w:val="1"/>
      <w:numFmt w:val="bullet"/>
      <w:lvlText w:val="•"/>
      <w:lvlJc w:val="left"/>
      <w:pPr>
        <w:tabs>
          <w:tab w:val="num" w:pos="5760"/>
        </w:tabs>
        <w:ind w:left="5760" w:hanging="360"/>
      </w:pPr>
      <w:rPr>
        <w:rFonts w:ascii="Arial" w:hAnsi="Arial" w:hint="default"/>
      </w:rPr>
    </w:lvl>
    <w:lvl w:ilvl="8" w:tplc="419A39B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6C23BEC"/>
    <w:multiLevelType w:val="hybridMultilevel"/>
    <w:tmpl w:val="F4306A46"/>
    <w:lvl w:ilvl="0" w:tplc="819A8F2C">
      <w:start w:val="1"/>
      <w:numFmt w:val="bullet"/>
      <w:lvlText w:val="◦"/>
      <w:lvlJc w:val="left"/>
      <w:pPr>
        <w:tabs>
          <w:tab w:val="num" w:pos="720"/>
        </w:tabs>
        <w:ind w:left="720" w:hanging="360"/>
      </w:pPr>
      <w:rPr>
        <w:rFonts w:ascii="Garamond" w:hAnsi="Garamond" w:hint="default"/>
      </w:rPr>
    </w:lvl>
    <w:lvl w:ilvl="1" w:tplc="214A9752" w:tentative="1">
      <w:start w:val="1"/>
      <w:numFmt w:val="bullet"/>
      <w:lvlText w:val="◦"/>
      <w:lvlJc w:val="left"/>
      <w:pPr>
        <w:tabs>
          <w:tab w:val="num" w:pos="1440"/>
        </w:tabs>
        <w:ind w:left="1440" w:hanging="360"/>
      </w:pPr>
      <w:rPr>
        <w:rFonts w:ascii="Garamond" w:hAnsi="Garamond" w:hint="default"/>
      </w:rPr>
    </w:lvl>
    <w:lvl w:ilvl="2" w:tplc="91E0CAA4" w:tentative="1">
      <w:start w:val="1"/>
      <w:numFmt w:val="bullet"/>
      <w:lvlText w:val="◦"/>
      <w:lvlJc w:val="left"/>
      <w:pPr>
        <w:tabs>
          <w:tab w:val="num" w:pos="2160"/>
        </w:tabs>
        <w:ind w:left="2160" w:hanging="360"/>
      </w:pPr>
      <w:rPr>
        <w:rFonts w:ascii="Garamond" w:hAnsi="Garamond" w:hint="default"/>
      </w:rPr>
    </w:lvl>
    <w:lvl w:ilvl="3" w:tplc="A7EA3A48" w:tentative="1">
      <w:start w:val="1"/>
      <w:numFmt w:val="bullet"/>
      <w:lvlText w:val="◦"/>
      <w:lvlJc w:val="left"/>
      <w:pPr>
        <w:tabs>
          <w:tab w:val="num" w:pos="2880"/>
        </w:tabs>
        <w:ind w:left="2880" w:hanging="360"/>
      </w:pPr>
      <w:rPr>
        <w:rFonts w:ascii="Garamond" w:hAnsi="Garamond" w:hint="default"/>
      </w:rPr>
    </w:lvl>
    <w:lvl w:ilvl="4" w:tplc="35AED2E6" w:tentative="1">
      <w:start w:val="1"/>
      <w:numFmt w:val="bullet"/>
      <w:lvlText w:val="◦"/>
      <w:lvlJc w:val="left"/>
      <w:pPr>
        <w:tabs>
          <w:tab w:val="num" w:pos="3600"/>
        </w:tabs>
        <w:ind w:left="3600" w:hanging="360"/>
      </w:pPr>
      <w:rPr>
        <w:rFonts w:ascii="Garamond" w:hAnsi="Garamond" w:hint="default"/>
      </w:rPr>
    </w:lvl>
    <w:lvl w:ilvl="5" w:tplc="5CB4D46E" w:tentative="1">
      <w:start w:val="1"/>
      <w:numFmt w:val="bullet"/>
      <w:lvlText w:val="◦"/>
      <w:lvlJc w:val="left"/>
      <w:pPr>
        <w:tabs>
          <w:tab w:val="num" w:pos="4320"/>
        </w:tabs>
        <w:ind w:left="4320" w:hanging="360"/>
      </w:pPr>
      <w:rPr>
        <w:rFonts w:ascii="Garamond" w:hAnsi="Garamond" w:hint="default"/>
      </w:rPr>
    </w:lvl>
    <w:lvl w:ilvl="6" w:tplc="074646BE" w:tentative="1">
      <w:start w:val="1"/>
      <w:numFmt w:val="bullet"/>
      <w:lvlText w:val="◦"/>
      <w:lvlJc w:val="left"/>
      <w:pPr>
        <w:tabs>
          <w:tab w:val="num" w:pos="5040"/>
        </w:tabs>
        <w:ind w:left="5040" w:hanging="360"/>
      </w:pPr>
      <w:rPr>
        <w:rFonts w:ascii="Garamond" w:hAnsi="Garamond" w:hint="default"/>
      </w:rPr>
    </w:lvl>
    <w:lvl w:ilvl="7" w:tplc="79B45524" w:tentative="1">
      <w:start w:val="1"/>
      <w:numFmt w:val="bullet"/>
      <w:lvlText w:val="◦"/>
      <w:lvlJc w:val="left"/>
      <w:pPr>
        <w:tabs>
          <w:tab w:val="num" w:pos="5760"/>
        </w:tabs>
        <w:ind w:left="5760" w:hanging="360"/>
      </w:pPr>
      <w:rPr>
        <w:rFonts w:ascii="Garamond" w:hAnsi="Garamond" w:hint="default"/>
      </w:rPr>
    </w:lvl>
    <w:lvl w:ilvl="8" w:tplc="B3B6F3A8" w:tentative="1">
      <w:start w:val="1"/>
      <w:numFmt w:val="bullet"/>
      <w:lvlText w:val="◦"/>
      <w:lvlJc w:val="left"/>
      <w:pPr>
        <w:tabs>
          <w:tab w:val="num" w:pos="6480"/>
        </w:tabs>
        <w:ind w:left="6480" w:hanging="360"/>
      </w:pPr>
      <w:rPr>
        <w:rFonts w:ascii="Garamond" w:hAnsi="Garamond" w:hint="default"/>
      </w:rPr>
    </w:lvl>
  </w:abstractNum>
  <w:abstractNum w:abstractNumId="15" w15:restartNumberingAfterBreak="0">
    <w:nsid w:val="4EF42E7F"/>
    <w:multiLevelType w:val="hybridMultilevel"/>
    <w:tmpl w:val="EF82E9B0"/>
    <w:lvl w:ilvl="0" w:tplc="9E549798">
      <w:start w:val="1"/>
      <w:numFmt w:val="bullet"/>
      <w:lvlText w:val="◦"/>
      <w:lvlJc w:val="left"/>
      <w:pPr>
        <w:tabs>
          <w:tab w:val="num" w:pos="720"/>
        </w:tabs>
        <w:ind w:left="720" w:hanging="360"/>
      </w:pPr>
      <w:rPr>
        <w:rFonts w:ascii="Garamond" w:hAnsi="Garamond" w:hint="default"/>
      </w:rPr>
    </w:lvl>
    <w:lvl w:ilvl="1" w:tplc="31DA0366" w:tentative="1">
      <w:start w:val="1"/>
      <w:numFmt w:val="bullet"/>
      <w:lvlText w:val="◦"/>
      <w:lvlJc w:val="left"/>
      <w:pPr>
        <w:tabs>
          <w:tab w:val="num" w:pos="1440"/>
        </w:tabs>
        <w:ind w:left="1440" w:hanging="360"/>
      </w:pPr>
      <w:rPr>
        <w:rFonts w:ascii="Garamond" w:hAnsi="Garamond" w:hint="default"/>
      </w:rPr>
    </w:lvl>
    <w:lvl w:ilvl="2" w:tplc="B6266F7A" w:tentative="1">
      <w:start w:val="1"/>
      <w:numFmt w:val="bullet"/>
      <w:lvlText w:val="◦"/>
      <w:lvlJc w:val="left"/>
      <w:pPr>
        <w:tabs>
          <w:tab w:val="num" w:pos="2160"/>
        </w:tabs>
        <w:ind w:left="2160" w:hanging="360"/>
      </w:pPr>
      <w:rPr>
        <w:rFonts w:ascii="Garamond" w:hAnsi="Garamond" w:hint="default"/>
      </w:rPr>
    </w:lvl>
    <w:lvl w:ilvl="3" w:tplc="04384304" w:tentative="1">
      <w:start w:val="1"/>
      <w:numFmt w:val="bullet"/>
      <w:lvlText w:val="◦"/>
      <w:lvlJc w:val="left"/>
      <w:pPr>
        <w:tabs>
          <w:tab w:val="num" w:pos="2880"/>
        </w:tabs>
        <w:ind w:left="2880" w:hanging="360"/>
      </w:pPr>
      <w:rPr>
        <w:rFonts w:ascii="Garamond" w:hAnsi="Garamond" w:hint="default"/>
      </w:rPr>
    </w:lvl>
    <w:lvl w:ilvl="4" w:tplc="60C24B90" w:tentative="1">
      <w:start w:val="1"/>
      <w:numFmt w:val="bullet"/>
      <w:lvlText w:val="◦"/>
      <w:lvlJc w:val="left"/>
      <w:pPr>
        <w:tabs>
          <w:tab w:val="num" w:pos="3600"/>
        </w:tabs>
        <w:ind w:left="3600" w:hanging="360"/>
      </w:pPr>
      <w:rPr>
        <w:rFonts w:ascii="Garamond" w:hAnsi="Garamond" w:hint="default"/>
      </w:rPr>
    </w:lvl>
    <w:lvl w:ilvl="5" w:tplc="42FE91BC" w:tentative="1">
      <w:start w:val="1"/>
      <w:numFmt w:val="bullet"/>
      <w:lvlText w:val="◦"/>
      <w:lvlJc w:val="left"/>
      <w:pPr>
        <w:tabs>
          <w:tab w:val="num" w:pos="4320"/>
        </w:tabs>
        <w:ind w:left="4320" w:hanging="360"/>
      </w:pPr>
      <w:rPr>
        <w:rFonts w:ascii="Garamond" w:hAnsi="Garamond" w:hint="default"/>
      </w:rPr>
    </w:lvl>
    <w:lvl w:ilvl="6" w:tplc="3B4AEACC" w:tentative="1">
      <w:start w:val="1"/>
      <w:numFmt w:val="bullet"/>
      <w:lvlText w:val="◦"/>
      <w:lvlJc w:val="left"/>
      <w:pPr>
        <w:tabs>
          <w:tab w:val="num" w:pos="5040"/>
        </w:tabs>
        <w:ind w:left="5040" w:hanging="360"/>
      </w:pPr>
      <w:rPr>
        <w:rFonts w:ascii="Garamond" w:hAnsi="Garamond" w:hint="default"/>
      </w:rPr>
    </w:lvl>
    <w:lvl w:ilvl="7" w:tplc="1A3A9E20" w:tentative="1">
      <w:start w:val="1"/>
      <w:numFmt w:val="bullet"/>
      <w:lvlText w:val="◦"/>
      <w:lvlJc w:val="left"/>
      <w:pPr>
        <w:tabs>
          <w:tab w:val="num" w:pos="5760"/>
        </w:tabs>
        <w:ind w:left="5760" w:hanging="360"/>
      </w:pPr>
      <w:rPr>
        <w:rFonts w:ascii="Garamond" w:hAnsi="Garamond" w:hint="default"/>
      </w:rPr>
    </w:lvl>
    <w:lvl w:ilvl="8" w:tplc="CAE2FC42" w:tentative="1">
      <w:start w:val="1"/>
      <w:numFmt w:val="bullet"/>
      <w:lvlText w:val="◦"/>
      <w:lvlJc w:val="left"/>
      <w:pPr>
        <w:tabs>
          <w:tab w:val="num" w:pos="6480"/>
        </w:tabs>
        <w:ind w:left="6480" w:hanging="360"/>
      </w:pPr>
      <w:rPr>
        <w:rFonts w:ascii="Garamond" w:hAnsi="Garamond" w:hint="default"/>
      </w:rPr>
    </w:lvl>
  </w:abstractNum>
  <w:abstractNum w:abstractNumId="16" w15:restartNumberingAfterBreak="0">
    <w:nsid w:val="4F2D244C"/>
    <w:multiLevelType w:val="hybridMultilevel"/>
    <w:tmpl w:val="3BD0FB6A"/>
    <w:lvl w:ilvl="0" w:tplc="CEAA1034">
      <w:start w:val="1"/>
      <w:numFmt w:val="bullet"/>
      <w:lvlText w:val="◦"/>
      <w:lvlJc w:val="left"/>
      <w:pPr>
        <w:tabs>
          <w:tab w:val="num" w:pos="720"/>
        </w:tabs>
        <w:ind w:left="720" w:hanging="360"/>
      </w:pPr>
      <w:rPr>
        <w:rFonts w:ascii="Garamond" w:hAnsi="Garamond" w:hint="default"/>
      </w:rPr>
    </w:lvl>
    <w:lvl w:ilvl="1" w:tplc="E1DC75BE" w:tentative="1">
      <w:start w:val="1"/>
      <w:numFmt w:val="bullet"/>
      <w:lvlText w:val="◦"/>
      <w:lvlJc w:val="left"/>
      <w:pPr>
        <w:tabs>
          <w:tab w:val="num" w:pos="1440"/>
        </w:tabs>
        <w:ind w:left="1440" w:hanging="360"/>
      </w:pPr>
      <w:rPr>
        <w:rFonts w:ascii="Garamond" w:hAnsi="Garamond" w:hint="default"/>
      </w:rPr>
    </w:lvl>
    <w:lvl w:ilvl="2" w:tplc="8BACCAAA" w:tentative="1">
      <w:start w:val="1"/>
      <w:numFmt w:val="bullet"/>
      <w:lvlText w:val="◦"/>
      <w:lvlJc w:val="left"/>
      <w:pPr>
        <w:tabs>
          <w:tab w:val="num" w:pos="2160"/>
        </w:tabs>
        <w:ind w:left="2160" w:hanging="360"/>
      </w:pPr>
      <w:rPr>
        <w:rFonts w:ascii="Garamond" w:hAnsi="Garamond" w:hint="default"/>
      </w:rPr>
    </w:lvl>
    <w:lvl w:ilvl="3" w:tplc="7B04D2C2" w:tentative="1">
      <w:start w:val="1"/>
      <w:numFmt w:val="bullet"/>
      <w:lvlText w:val="◦"/>
      <w:lvlJc w:val="left"/>
      <w:pPr>
        <w:tabs>
          <w:tab w:val="num" w:pos="2880"/>
        </w:tabs>
        <w:ind w:left="2880" w:hanging="360"/>
      </w:pPr>
      <w:rPr>
        <w:rFonts w:ascii="Garamond" w:hAnsi="Garamond" w:hint="default"/>
      </w:rPr>
    </w:lvl>
    <w:lvl w:ilvl="4" w:tplc="F7F64F52" w:tentative="1">
      <w:start w:val="1"/>
      <w:numFmt w:val="bullet"/>
      <w:lvlText w:val="◦"/>
      <w:lvlJc w:val="left"/>
      <w:pPr>
        <w:tabs>
          <w:tab w:val="num" w:pos="3600"/>
        </w:tabs>
        <w:ind w:left="3600" w:hanging="360"/>
      </w:pPr>
      <w:rPr>
        <w:rFonts w:ascii="Garamond" w:hAnsi="Garamond" w:hint="default"/>
      </w:rPr>
    </w:lvl>
    <w:lvl w:ilvl="5" w:tplc="6A5AA026" w:tentative="1">
      <w:start w:val="1"/>
      <w:numFmt w:val="bullet"/>
      <w:lvlText w:val="◦"/>
      <w:lvlJc w:val="left"/>
      <w:pPr>
        <w:tabs>
          <w:tab w:val="num" w:pos="4320"/>
        </w:tabs>
        <w:ind w:left="4320" w:hanging="360"/>
      </w:pPr>
      <w:rPr>
        <w:rFonts w:ascii="Garamond" w:hAnsi="Garamond" w:hint="default"/>
      </w:rPr>
    </w:lvl>
    <w:lvl w:ilvl="6" w:tplc="7004CBD2" w:tentative="1">
      <w:start w:val="1"/>
      <w:numFmt w:val="bullet"/>
      <w:lvlText w:val="◦"/>
      <w:lvlJc w:val="left"/>
      <w:pPr>
        <w:tabs>
          <w:tab w:val="num" w:pos="5040"/>
        </w:tabs>
        <w:ind w:left="5040" w:hanging="360"/>
      </w:pPr>
      <w:rPr>
        <w:rFonts w:ascii="Garamond" w:hAnsi="Garamond" w:hint="default"/>
      </w:rPr>
    </w:lvl>
    <w:lvl w:ilvl="7" w:tplc="BCAEE4EE" w:tentative="1">
      <w:start w:val="1"/>
      <w:numFmt w:val="bullet"/>
      <w:lvlText w:val="◦"/>
      <w:lvlJc w:val="left"/>
      <w:pPr>
        <w:tabs>
          <w:tab w:val="num" w:pos="5760"/>
        </w:tabs>
        <w:ind w:left="5760" w:hanging="360"/>
      </w:pPr>
      <w:rPr>
        <w:rFonts w:ascii="Garamond" w:hAnsi="Garamond" w:hint="default"/>
      </w:rPr>
    </w:lvl>
    <w:lvl w:ilvl="8" w:tplc="10423B26" w:tentative="1">
      <w:start w:val="1"/>
      <w:numFmt w:val="bullet"/>
      <w:lvlText w:val="◦"/>
      <w:lvlJc w:val="left"/>
      <w:pPr>
        <w:tabs>
          <w:tab w:val="num" w:pos="6480"/>
        </w:tabs>
        <w:ind w:left="6480" w:hanging="360"/>
      </w:pPr>
      <w:rPr>
        <w:rFonts w:ascii="Garamond" w:hAnsi="Garamond" w:hint="default"/>
      </w:rPr>
    </w:lvl>
  </w:abstractNum>
  <w:abstractNum w:abstractNumId="17" w15:restartNumberingAfterBreak="0">
    <w:nsid w:val="5E0830B6"/>
    <w:multiLevelType w:val="hybridMultilevel"/>
    <w:tmpl w:val="8A288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C1405E"/>
    <w:multiLevelType w:val="hybridMultilevel"/>
    <w:tmpl w:val="08FACEFE"/>
    <w:lvl w:ilvl="0" w:tplc="5CF0E31A">
      <w:start w:val="1"/>
      <w:numFmt w:val="bullet"/>
      <w:lvlText w:val="◦"/>
      <w:lvlJc w:val="left"/>
      <w:pPr>
        <w:tabs>
          <w:tab w:val="num" w:pos="720"/>
        </w:tabs>
        <w:ind w:left="720" w:hanging="360"/>
      </w:pPr>
      <w:rPr>
        <w:rFonts w:ascii="Garamond" w:hAnsi="Garamond" w:hint="default"/>
      </w:rPr>
    </w:lvl>
    <w:lvl w:ilvl="1" w:tplc="0B88C1A8" w:tentative="1">
      <w:start w:val="1"/>
      <w:numFmt w:val="bullet"/>
      <w:lvlText w:val="◦"/>
      <w:lvlJc w:val="left"/>
      <w:pPr>
        <w:tabs>
          <w:tab w:val="num" w:pos="1440"/>
        </w:tabs>
        <w:ind w:left="1440" w:hanging="360"/>
      </w:pPr>
      <w:rPr>
        <w:rFonts w:ascii="Garamond" w:hAnsi="Garamond" w:hint="default"/>
      </w:rPr>
    </w:lvl>
    <w:lvl w:ilvl="2" w:tplc="C390E848" w:tentative="1">
      <w:start w:val="1"/>
      <w:numFmt w:val="bullet"/>
      <w:lvlText w:val="◦"/>
      <w:lvlJc w:val="left"/>
      <w:pPr>
        <w:tabs>
          <w:tab w:val="num" w:pos="2160"/>
        </w:tabs>
        <w:ind w:left="2160" w:hanging="360"/>
      </w:pPr>
      <w:rPr>
        <w:rFonts w:ascii="Garamond" w:hAnsi="Garamond" w:hint="default"/>
      </w:rPr>
    </w:lvl>
    <w:lvl w:ilvl="3" w:tplc="9AF42BBE" w:tentative="1">
      <w:start w:val="1"/>
      <w:numFmt w:val="bullet"/>
      <w:lvlText w:val="◦"/>
      <w:lvlJc w:val="left"/>
      <w:pPr>
        <w:tabs>
          <w:tab w:val="num" w:pos="2880"/>
        </w:tabs>
        <w:ind w:left="2880" w:hanging="360"/>
      </w:pPr>
      <w:rPr>
        <w:rFonts w:ascii="Garamond" w:hAnsi="Garamond" w:hint="default"/>
      </w:rPr>
    </w:lvl>
    <w:lvl w:ilvl="4" w:tplc="60922118" w:tentative="1">
      <w:start w:val="1"/>
      <w:numFmt w:val="bullet"/>
      <w:lvlText w:val="◦"/>
      <w:lvlJc w:val="left"/>
      <w:pPr>
        <w:tabs>
          <w:tab w:val="num" w:pos="3600"/>
        </w:tabs>
        <w:ind w:left="3600" w:hanging="360"/>
      </w:pPr>
      <w:rPr>
        <w:rFonts w:ascii="Garamond" w:hAnsi="Garamond" w:hint="default"/>
      </w:rPr>
    </w:lvl>
    <w:lvl w:ilvl="5" w:tplc="DCA086DA" w:tentative="1">
      <w:start w:val="1"/>
      <w:numFmt w:val="bullet"/>
      <w:lvlText w:val="◦"/>
      <w:lvlJc w:val="left"/>
      <w:pPr>
        <w:tabs>
          <w:tab w:val="num" w:pos="4320"/>
        </w:tabs>
        <w:ind w:left="4320" w:hanging="360"/>
      </w:pPr>
      <w:rPr>
        <w:rFonts w:ascii="Garamond" w:hAnsi="Garamond" w:hint="default"/>
      </w:rPr>
    </w:lvl>
    <w:lvl w:ilvl="6" w:tplc="D9F638FA" w:tentative="1">
      <w:start w:val="1"/>
      <w:numFmt w:val="bullet"/>
      <w:lvlText w:val="◦"/>
      <w:lvlJc w:val="left"/>
      <w:pPr>
        <w:tabs>
          <w:tab w:val="num" w:pos="5040"/>
        </w:tabs>
        <w:ind w:left="5040" w:hanging="360"/>
      </w:pPr>
      <w:rPr>
        <w:rFonts w:ascii="Garamond" w:hAnsi="Garamond" w:hint="default"/>
      </w:rPr>
    </w:lvl>
    <w:lvl w:ilvl="7" w:tplc="288E56A0" w:tentative="1">
      <w:start w:val="1"/>
      <w:numFmt w:val="bullet"/>
      <w:lvlText w:val="◦"/>
      <w:lvlJc w:val="left"/>
      <w:pPr>
        <w:tabs>
          <w:tab w:val="num" w:pos="5760"/>
        </w:tabs>
        <w:ind w:left="5760" w:hanging="360"/>
      </w:pPr>
      <w:rPr>
        <w:rFonts w:ascii="Garamond" w:hAnsi="Garamond" w:hint="default"/>
      </w:rPr>
    </w:lvl>
    <w:lvl w:ilvl="8" w:tplc="BD0ADD92" w:tentative="1">
      <w:start w:val="1"/>
      <w:numFmt w:val="bullet"/>
      <w:lvlText w:val="◦"/>
      <w:lvlJc w:val="left"/>
      <w:pPr>
        <w:tabs>
          <w:tab w:val="num" w:pos="6480"/>
        </w:tabs>
        <w:ind w:left="6480" w:hanging="360"/>
      </w:pPr>
      <w:rPr>
        <w:rFonts w:ascii="Garamond" w:hAnsi="Garamond" w:hint="default"/>
      </w:rPr>
    </w:lvl>
  </w:abstractNum>
  <w:abstractNum w:abstractNumId="19" w15:restartNumberingAfterBreak="0">
    <w:nsid w:val="72A86FA5"/>
    <w:multiLevelType w:val="hybridMultilevel"/>
    <w:tmpl w:val="9D648334"/>
    <w:lvl w:ilvl="0" w:tplc="EB5E32E6">
      <w:start w:val="1"/>
      <w:numFmt w:val="bullet"/>
      <w:lvlText w:val="◦"/>
      <w:lvlJc w:val="left"/>
      <w:pPr>
        <w:tabs>
          <w:tab w:val="num" w:pos="720"/>
        </w:tabs>
        <w:ind w:left="720" w:hanging="360"/>
      </w:pPr>
      <w:rPr>
        <w:rFonts w:ascii="Garamond" w:hAnsi="Garamond" w:hint="default"/>
      </w:rPr>
    </w:lvl>
    <w:lvl w:ilvl="1" w:tplc="2D242C72" w:tentative="1">
      <w:start w:val="1"/>
      <w:numFmt w:val="bullet"/>
      <w:lvlText w:val="◦"/>
      <w:lvlJc w:val="left"/>
      <w:pPr>
        <w:tabs>
          <w:tab w:val="num" w:pos="1440"/>
        </w:tabs>
        <w:ind w:left="1440" w:hanging="360"/>
      </w:pPr>
      <w:rPr>
        <w:rFonts w:ascii="Garamond" w:hAnsi="Garamond" w:hint="default"/>
      </w:rPr>
    </w:lvl>
    <w:lvl w:ilvl="2" w:tplc="6E5C2EBC" w:tentative="1">
      <w:start w:val="1"/>
      <w:numFmt w:val="bullet"/>
      <w:lvlText w:val="◦"/>
      <w:lvlJc w:val="left"/>
      <w:pPr>
        <w:tabs>
          <w:tab w:val="num" w:pos="2160"/>
        </w:tabs>
        <w:ind w:left="2160" w:hanging="360"/>
      </w:pPr>
      <w:rPr>
        <w:rFonts w:ascii="Garamond" w:hAnsi="Garamond" w:hint="default"/>
      </w:rPr>
    </w:lvl>
    <w:lvl w:ilvl="3" w:tplc="392A72BC" w:tentative="1">
      <w:start w:val="1"/>
      <w:numFmt w:val="bullet"/>
      <w:lvlText w:val="◦"/>
      <w:lvlJc w:val="left"/>
      <w:pPr>
        <w:tabs>
          <w:tab w:val="num" w:pos="2880"/>
        </w:tabs>
        <w:ind w:left="2880" w:hanging="360"/>
      </w:pPr>
      <w:rPr>
        <w:rFonts w:ascii="Garamond" w:hAnsi="Garamond" w:hint="default"/>
      </w:rPr>
    </w:lvl>
    <w:lvl w:ilvl="4" w:tplc="13C4AD72" w:tentative="1">
      <w:start w:val="1"/>
      <w:numFmt w:val="bullet"/>
      <w:lvlText w:val="◦"/>
      <w:lvlJc w:val="left"/>
      <w:pPr>
        <w:tabs>
          <w:tab w:val="num" w:pos="3600"/>
        </w:tabs>
        <w:ind w:left="3600" w:hanging="360"/>
      </w:pPr>
      <w:rPr>
        <w:rFonts w:ascii="Garamond" w:hAnsi="Garamond" w:hint="default"/>
      </w:rPr>
    </w:lvl>
    <w:lvl w:ilvl="5" w:tplc="6122BA86" w:tentative="1">
      <w:start w:val="1"/>
      <w:numFmt w:val="bullet"/>
      <w:lvlText w:val="◦"/>
      <w:lvlJc w:val="left"/>
      <w:pPr>
        <w:tabs>
          <w:tab w:val="num" w:pos="4320"/>
        </w:tabs>
        <w:ind w:left="4320" w:hanging="360"/>
      </w:pPr>
      <w:rPr>
        <w:rFonts w:ascii="Garamond" w:hAnsi="Garamond" w:hint="default"/>
      </w:rPr>
    </w:lvl>
    <w:lvl w:ilvl="6" w:tplc="542C7318" w:tentative="1">
      <w:start w:val="1"/>
      <w:numFmt w:val="bullet"/>
      <w:lvlText w:val="◦"/>
      <w:lvlJc w:val="left"/>
      <w:pPr>
        <w:tabs>
          <w:tab w:val="num" w:pos="5040"/>
        </w:tabs>
        <w:ind w:left="5040" w:hanging="360"/>
      </w:pPr>
      <w:rPr>
        <w:rFonts w:ascii="Garamond" w:hAnsi="Garamond" w:hint="default"/>
      </w:rPr>
    </w:lvl>
    <w:lvl w:ilvl="7" w:tplc="DF74E80A" w:tentative="1">
      <w:start w:val="1"/>
      <w:numFmt w:val="bullet"/>
      <w:lvlText w:val="◦"/>
      <w:lvlJc w:val="left"/>
      <w:pPr>
        <w:tabs>
          <w:tab w:val="num" w:pos="5760"/>
        </w:tabs>
        <w:ind w:left="5760" w:hanging="360"/>
      </w:pPr>
      <w:rPr>
        <w:rFonts w:ascii="Garamond" w:hAnsi="Garamond" w:hint="default"/>
      </w:rPr>
    </w:lvl>
    <w:lvl w:ilvl="8" w:tplc="8DE87D1E" w:tentative="1">
      <w:start w:val="1"/>
      <w:numFmt w:val="bullet"/>
      <w:lvlText w:val="◦"/>
      <w:lvlJc w:val="left"/>
      <w:pPr>
        <w:tabs>
          <w:tab w:val="num" w:pos="6480"/>
        </w:tabs>
        <w:ind w:left="6480" w:hanging="360"/>
      </w:pPr>
      <w:rPr>
        <w:rFonts w:ascii="Garamond" w:hAnsi="Garamond" w:hint="default"/>
      </w:rPr>
    </w:lvl>
  </w:abstractNum>
  <w:abstractNum w:abstractNumId="20" w15:restartNumberingAfterBreak="0">
    <w:nsid w:val="73915BCE"/>
    <w:multiLevelType w:val="hybridMultilevel"/>
    <w:tmpl w:val="65782E20"/>
    <w:lvl w:ilvl="0" w:tplc="F7401448">
      <w:start w:val="5"/>
      <w:numFmt w:val="decimal"/>
      <w:lvlText w:val="%1."/>
      <w:lvlJc w:val="left"/>
      <w:pPr>
        <w:tabs>
          <w:tab w:val="num" w:pos="720"/>
        </w:tabs>
        <w:ind w:left="720" w:hanging="360"/>
      </w:pPr>
    </w:lvl>
    <w:lvl w:ilvl="1" w:tplc="75E680AA" w:tentative="1">
      <w:start w:val="1"/>
      <w:numFmt w:val="decimal"/>
      <w:lvlText w:val="%2."/>
      <w:lvlJc w:val="left"/>
      <w:pPr>
        <w:tabs>
          <w:tab w:val="num" w:pos="1440"/>
        </w:tabs>
        <w:ind w:left="1440" w:hanging="360"/>
      </w:pPr>
    </w:lvl>
    <w:lvl w:ilvl="2" w:tplc="6CC08BDE" w:tentative="1">
      <w:start w:val="1"/>
      <w:numFmt w:val="decimal"/>
      <w:lvlText w:val="%3."/>
      <w:lvlJc w:val="left"/>
      <w:pPr>
        <w:tabs>
          <w:tab w:val="num" w:pos="2160"/>
        </w:tabs>
        <w:ind w:left="2160" w:hanging="360"/>
      </w:pPr>
    </w:lvl>
    <w:lvl w:ilvl="3" w:tplc="4B7AFA76" w:tentative="1">
      <w:start w:val="1"/>
      <w:numFmt w:val="decimal"/>
      <w:lvlText w:val="%4."/>
      <w:lvlJc w:val="left"/>
      <w:pPr>
        <w:tabs>
          <w:tab w:val="num" w:pos="2880"/>
        </w:tabs>
        <w:ind w:left="2880" w:hanging="360"/>
      </w:pPr>
    </w:lvl>
    <w:lvl w:ilvl="4" w:tplc="0B90FA00" w:tentative="1">
      <w:start w:val="1"/>
      <w:numFmt w:val="decimal"/>
      <w:lvlText w:val="%5."/>
      <w:lvlJc w:val="left"/>
      <w:pPr>
        <w:tabs>
          <w:tab w:val="num" w:pos="3600"/>
        </w:tabs>
        <w:ind w:left="3600" w:hanging="360"/>
      </w:pPr>
    </w:lvl>
    <w:lvl w:ilvl="5" w:tplc="89F649C0" w:tentative="1">
      <w:start w:val="1"/>
      <w:numFmt w:val="decimal"/>
      <w:lvlText w:val="%6."/>
      <w:lvlJc w:val="left"/>
      <w:pPr>
        <w:tabs>
          <w:tab w:val="num" w:pos="4320"/>
        </w:tabs>
        <w:ind w:left="4320" w:hanging="360"/>
      </w:pPr>
    </w:lvl>
    <w:lvl w:ilvl="6" w:tplc="C95EC81C" w:tentative="1">
      <w:start w:val="1"/>
      <w:numFmt w:val="decimal"/>
      <w:lvlText w:val="%7."/>
      <w:lvlJc w:val="left"/>
      <w:pPr>
        <w:tabs>
          <w:tab w:val="num" w:pos="5040"/>
        </w:tabs>
        <w:ind w:left="5040" w:hanging="360"/>
      </w:pPr>
    </w:lvl>
    <w:lvl w:ilvl="7" w:tplc="79CACC44" w:tentative="1">
      <w:start w:val="1"/>
      <w:numFmt w:val="decimal"/>
      <w:lvlText w:val="%8."/>
      <w:lvlJc w:val="left"/>
      <w:pPr>
        <w:tabs>
          <w:tab w:val="num" w:pos="5760"/>
        </w:tabs>
        <w:ind w:left="5760" w:hanging="360"/>
      </w:pPr>
    </w:lvl>
    <w:lvl w:ilvl="8" w:tplc="D984531C" w:tentative="1">
      <w:start w:val="1"/>
      <w:numFmt w:val="decimal"/>
      <w:lvlText w:val="%9."/>
      <w:lvlJc w:val="left"/>
      <w:pPr>
        <w:tabs>
          <w:tab w:val="num" w:pos="6480"/>
        </w:tabs>
        <w:ind w:left="6480" w:hanging="360"/>
      </w:pPr>
    </w:lvl>
  </w:abstractNum>
  <w:abstractNum w:abstractNumId="21" w15:restartNumberingAfterBreak="0">
    <w:nsid w:val="73F30FF2"/>
    <w:multiLevelType w:val="hybridMultilevel"/>
    <w:tmpl w:val="C4A8E5A0"/>
    <w:lvl w:ilvl="0" w:tplc="E0024764">
      <w:start w:val="1"/>
      <w:numFmt w:val="decimal"/>
      <w:lvlText w:val="%1."/>
      <w:lvlJc w:val="left"/>
      <w:pPr>
        <w:tabs>
          <w:tab w:val="num" w:pos="720"/>
        </w:tabs>
        <w:ind w:left="720" w:hanging="360"/>
      </w:pPr>
    </w:lvl>
    <w:lvl w:ilvl="1" w:tplc="2F3698D6" w:tentative="1">
      <w:start w:val="1"/>
      <w:numFmt w:val="decimal"/>
      <w:lvlText w:val="%2."/>
      <w:lvlJc w:val="left"/>
      <w:pPr>
        <w:tabs>
          <w:tab w:val="num" w:pos="1440"/>
        </w:tabs>
        <w:ind w:left="1440" w:hanging="360"/>
      </w:pPr>
    </w:lvl>
    <w:lvl w:ilvl="2" w:tplc="D1066FDE" w:tentative="1">
      <w:start w:val="1"/>
      <w:numFmt w:val="decimal"/>
      <w:lvlText w:val="%3."/>
      <w:lvlJc w:val="left"/>
      <w:pPr>
        <w:tabs>
          <w:tab w:val="num" w:pos="2160"/>
        </w:tabs>
        <w:ind w:left="2160" w:hanging="360"/>
      </w:pPr>
    </w:lvl>
    <w:lvl w:ilvl="3" w:tplc="1986ABA2" w:tentative="1">
      <w:start w:val="1"/>
      <w:numFmt w:val="decimal"/>
      <w:lvlText w:val="%4."/>
      <w:lvlJc w:val="left"/>
      <w:pPr>
        <w:tabs>
          <w:tab w:val="num" w:pos="2880"/>
        </w:tabs>
        <w:ind w:left="2880" w:hanging="360"/>
      </w:pPr>
    </w:lvl>
    <w:lvl w:ilvl="4" w:tplc="D3CA98DE" w:tentative="1">
      <w:start w:val="1"/>
      <w:numFmt w:val="decimal"/>
      <w:lvlText w:val="%5."/>
      <w:lvlJc w:val="left"/>
      <w:pPr>
        <w:tabs>
          <w:tab w:val="num" w:pos="3600"/>
        </w:tabs>
        <w:ind w:left="3600" w:hanging="360"/>
      </w:pPr>
    </w:lvl>
    <w:lvl w:ilvl="5" w:tplc="13809C7C" w:tentative="1">
      <w:start w:val="1"/>
      <w:numFmt w:val="decimal"/>
      <w:lvlText w:val="%6."/>
      <w:lvlJc w:val="left"/>
      <w:pPr>
        <w:tabs>
          <w:tab w:val="num" w:pos="4320"/>
        </w:tabs>
        <w:ind w:left="4320" w:hanging="360"/>
      </w:pPr>
    </w:lvl>
    <w:lvl w:ilvl="6" w:tplc="B5D8BCF8" w:tentative="1">
      <w:start w:val="1"/>
      <w:numFmt w:val="decimal"/>
      <w:lvlText w:val="%7."/>
      <w:lvlJc w:val="left"/>
      <w:pPr>
        <w:tabs>
          <w:tab w:val="num" w:pos="5040"/>
        </w:tabs>
        <w:ind w:left="5040" w:hanging="360"/>
      </w:pPr>
    </w:lvl>
    <w:lvl w:ilvl="7" w:tplc="2CA62970" w:tentative="1">
      <w:start w:val="1"/>
      <w:numFmt w:val="decimal"/>
      <w:lvlText w:val="%8."/>
      <w:lvlJc w:val="left"/>
      <w:pPr>
        <w:tabs>
          <w:tab w:val="num" w:pos="5760"/>
        </w:tabs>
        <w:ind w:left="5760" w:hanging="360"/>
      </w:pPr>
    </w:lvl>
    <w:lvl w:ilvl="8" w:tplc="0C6E281A" w:tentative="1">
      <w:start w:val="1"/>
      <w:numFmt w:val="decimal"/>
      <w:lvlText w:val="%9."/>
      <w:lvlJc w:val="left"/>
      <w:pPr>
        <w:tabs>
          <w:tab w:val="num" w:pos="6480"/>
        </w:tabs>
        <w:ind w:left="6480" w:hanging="360"/>
      </w:pPr>
    </w:lvl>
  </w:abstractNum>
  <w:abstractNum w:abstractNumId="22" w15:restartNumberingAfterBreak="0">
    <w:nsid w:val="77C80B01"/>
    <w:multiLevelType w:val="hybridMultilevel"/>
    <w:tmpl w:val="C4E65DCA"/>
    <w:lvl w:ilvl="0" w:tplc="7BF61AB6">
      <w:start w:val="1"/>
      <w:numFmt w:val="bullet"/>
      <w:lvlText w:val="◦"/>
      <w:lvlJc w:val="left"/>
      <w:pPr>
        <w:tabs>
          <w:tab w:val="num" w:pos="720"/>
        </w:tabs>
        <w:ind w:left="720" w:hanging="360"/>
      </w:pPr>
      <w:rPr>
        <w:rFonts w:ascii="Garamond" w:hAnsi="Garamond" w:hint="default"/>
      </w:rPr>
    </w:lvl>
    <w:lvl w:ilvl="1" w:tplc="1B1A0640" w:tentative="1">
      <w:start w:val="1"/>
      <w:numFmt w:val="bullet"/>
      <w:lvlText w:val="◦"/>
      <w:lvlJc w:val="left"/>
      <w:pPr>
        <w:tabs>
          <w:tab w:val="num" w:pos="1440"/>
        </w:tabs>
        <w:ind w:left="1440" w:hanging="360"/>
      </w:pPr>
      <w:rPr>
        <w:rFonts w:ascii="Garamond" w:hAnsi="Garamond" w:hint="default"/>
      </w:rPr>
    </w:lvl>
    <w:lvl w:ilvl="2" w:tplc="069859C6" w:tentative="1">
      <w:start w:val="1"/>
      <w:numFmt w:val="bullet"/>
      <w:lvlText w:val="◦"/>
      <w:lvlJc w:val="left"/>
      <w:pPr>
        <w:tabs>
          <w:tab w:val="num" w:pos="2160"/>
        </w:tabs>
        <w:ind w:left="2160" w:hanging="360"/>
      </w:pPr>
      <w:rPr>
        <w:rFonts w:ascii="Garamond" w:hAnsi="Garamond" w:hint="default"/>
      </w:rPr>
    </w:lvl>
    <w:lvl w:ilvl="3" w:tplc="65DE8C18" w:tentative="1">
      <w:start w:val="1"/>
      <w:numFmt w:val="bullet"/>
      <w:lvlText w:val="◦"/>
      <w:lvlJc w:val="left"/>
      <w:pPr>
        <w:tabs>
          <w:tab w:val="num" w:pos="2880"/>
        </w:tabs>
        <w:ind w:left="2880" w:hanging="360"/>
      </w:pPr>
      <w:rPr>
        <w:rFonts w:ascii="Garamond" w:hAnsi="Garamond" w:hint="default"/>
      </w:rPr>
    </w:lvl>
    <w:lvl w:ilvl="4" w:tplc="FB466ED2" w:tentative="1">
      <w:start w:val="1"/>
      <w:numFmt w:val="bullet"/>
      <w:lvlText w:val="◦"/>
      <w:lvlJc w:val="left"/>
      <w:pPr>
        <w:tabs>
          <w:tab w:val="num" w:pos="3600"/>
        </w:tabs>
        <w:ind w:left="3600" w:hanging="360"/>
      </w:pPr>
      <w:rPr>
        <w:rFonts w:ascii="Garamond" w:hAnsi="Garamond" w:hint="default"/>
      </w:rPr>
    </w:lvl>
    <w:lvl w:ilvl="5" w:tplc="E064F756" w:tentative="1">
      <w:start w:val="1"/>
      <w:numFmt w:val="bullet"/>
      <w:lvlText w:val="◦"/>
      <w:lvlJc w:val="left"/>
      <w:pPr>
        <w:tabs>
          <w:tab w:val="num" w:pos="4320"/>
        </w:tabs>
        <w:ind w:left="4320" w:hanging="360"/>
      </w:pPr>
      <w:rPr>
        <w:rFonts w:ascii="Garamond" w:hAnsi="Garamond" w:hint="default"/>
      </w:rPr>
    </w:lvl>
    <w:lvl w:ilvl="6" w:tplc="69D81344" w:tentative="1">
      <w:start w:val="1"/>
      <w:numFmt w:val="bullet"/>
      <w:lvlText w:val="◦"/>
      <w:lvlJc w:val="left"/>
      <w:pPr>
        <w:tabs>
          <w:tab w:val="num" w:pos="5040"/>
        </w:tabs>
        <w:ind w:left="5040" w:hanging="360"/>
      </w:pPr>
      <w:rPr>
        <w:rFonts w:ascii="Garamond" w:hAnsi="Garamond" w:hint="default"/>
      </w:rPr>
    </w:lvl>
    <w:lvl w:ilvl="7" w:tplc="969A2D8A" w:tentative="1">
      <w:start w:val="1"/>
      <w:numFmt w:val="bullet"/>
      <w:lvlText w:val="◦"/>
      <w:lvlJc w:val="left"/>
      <w:pPr>
        <w:tabs>
          <w:tab w:val="num" w:pos="5760"/>
        </w:tabs>
        <w:ind w:left="5760" w:hanging="360"/>
      </w:pPr>
      <w:rPr>
        <w:rFonts w:ascii="Garamond" w:hAnsi="Garamond" w:hint="default"/>
      </w:rPr>
    </w:lvl>
    <w:lvl w:ilvl="8" w:tplc="6D96B2B0" w:tentative="1">
      <w:start w:val="1"/>
      <w:numFmt w:val="bullet"/>
      <w:lvlText w:val="◦"/>
      <w:lvlJc w:val="left"/>
      <w:pPr>
        <w:tabs>
          <w:tab w:val="num" w:pos="6480"/>
        </w:tabs>
        <w:ind w:left="6480" w:hanging="360"/>
      </w:pPr>
      <w:rPr>
        <w:rFonts w:ascii="Garamond" w:hAnsi="Garamond" w:hint="default"/>
      </w:rPr>
    </w:lvl>
  </w:abstractNum>
  <w:abstractNum w:abstractNumId="23" w15:restartNumberingAfterBreak="0">
    <w:nsid w:val="7D127C72"/>
    <w:multiLevelType w:val="hybridMultilevel"/>
    <w:tmpl w:val="EE746432"/>
    <w:lvl w:ilvl="0" w:tplc="31143F52">
      <w:start w:val="1"/>
      <w:numFmt w:val="bullet"/>
      <w:lvlText w:val="◦"/>
      <w:lvlJc w:val="left"/>
      <w:pPr>
        <w:tabs>
          <w:tab w:val="num" w:pos="720"/>
        </w:tabs>
        <w:ind w:left="720" w:hanging="360"/>
      </w:pPr>
      <w:rPr>
        <w:rFonts w:ascii="Garamond" w:hAnsi="Garamond" w:hint="default"/>
      </w:rPr>
    </w:lvl>
    <w:lvl w:ilvl="1" w:tplc="9426F20A" w:tentative="1">
      <w:start w:val="1"/>
      <w:numFmt w:val="bullet"/>
      <w:lvlText w:val="◦"/>
      <w:lvlJc w:val="left"/>
      <w:pPr>
        <w:tabs>
          <w:tab w:val="num" w:pos="1440"/>
        </w:tabs>
        <w:ind w:left="1440" w:hanging="360"/>
      </w:pPr>
      <w:rPr>
        <w:rFonts w:ascii="Garamond" w:hAnsi="Garamond" w:hint="default"/>
      </w:rPr>
    </w:lvl>
    <w:lvl w:ilvl="2" w:tplc="09F6726A" w:tentative="1">
      <w:start w:val="1"/>
      <w:numFmt w:val="bullet"/>
      <w:lvlText w:val="◦"/>
      <w:lvlJc w:val="left"/>
      <w:pPr>
        <w:tabs>
          <w:tab w:val="num" w:pos="2160"/>
        </w:tabs>
        <w:ind w:left="2160" w:hanging="360"/>
      </w:pPr>
      <w:rPr>
        <w:rFonts w:ascii="Garamond" w:hAnsi="Garamond" w:hint="default"/>
      </w:rPr>
    </w:lvl>
    <w:lvl w:ilvl="3" w:tplc="DC72AF4C" w:tentative="1">
      <w:start w:val="1"/>
      <w:numFmt w:val="bullet"/>
      <w:lvlText w:val="◦"/>
      <w:lvlJc w:val="left"/>
      <w:pPr>
        <w:tabs>
          <w:tab w:val="num" w:pos="2880"/>
        </w:tabs>
        <w:ind w:left="2880" w:hanging="360"/>
      </w:pPr>
      <w:rPr>
        <w:rFonts w:ascii="Garamond" w:hAnsi="Garamond" w:hint="default"/>
      </w:rPr>
    </w:lvl>
    <w:lvl w:ilvl="4" w:tplc="9236AD9C" w:tentative="1">
      <w:start w:val="1"/>
      <w:numFmt w:val="bullet"/>
      <w:lvlText w:val="◦"/>
      <w:lvlJc w:val="left"/>
      <w:pPr>
        <w:tabs>
          <w:tab w:val="num" w:pos="3600"/>
        </w:tabs>
        <w:ind w:left="3600" w:hanging="360"/>
      </w:pPr>
      <w:rPr>
        <w:rFonts w:ascii="Garamond" w:hAnsi="Garamond" w:hint="default"/>
      </w:rPr>
    </w:lvl>
    <w:lvl w:ilvl="5" w:tplc="AD1A68D2" w:tentative="1">
      <w:start w:val="1"/>
      <w:numFmt w:val="bullet"/>
      <w:lvlText w:val="◦"/>
      <w:lvlJc w:val="left"/>
      <w:pPr>
        <w:tabs>
          <w:tab w:val="num" w:pos="4320"/>
        </w:tabs>
        <w:ind w:left="4320" w:hanging="360"/>
      </w:pPr>
      <w:rPr>
        <w:rFonts w:ascii="Garamond" w:hAnsi="Garamond" w:hint="default"/>
      </w:rPr>
    </w:lvl>
    <w:lvl w:ilvl="6" w:tplc="BE08ECA8" w:tentative="1">
      <w:start w:val="1"/>
      <w:numFmt w:val="bullet"/>
      <w:lvlText w:val="◦"/>
      <w:lvlJc w:val="left"/>
      <w:pPr>
        <w:tabs>
          <w:tab w:val="num" w:pos="5040"/>
        </w:tabs>
        <w:ind w:left="5040" w:hanging="360"/>
      </w:pPr>
      <w:rPr>
        <w:rFonts w:ascii="Garamond" w:hAnsi="Garamond" w:hint="default"/>
      </w:rPr>
    </w:lvl>
    <w:lvl w:ilvl="7" w:tplc="781071A4" w:tentative="1">
      <w:start w:val="1"/>
      <w:numFmt w:val="bullet"/>
      <w:lvlText w:val="◦"/>
      <w:lvlJc w:val="left"/>
      <w:pPr>
        <w:tabs>
          <w:tab w:val="num" w:pos="5760"/>
        </w:tabs>
        <w:ind w:left="5760" w:hanging="360"/>
      </w:pPr>
      <w:rPr>
        <w:rFonts w:ascii="Garamond" w:hAnsi="Garamond" w:hint="default"/>
      </w:rPr>
    </w:lvl>
    <w:lvl w:ilvl="8" w:tplc="0DE8C8F8" w:tentative="1">
      <w:start w:val="1"/>
      <w:numFmt w:val="bullet"/>
      <w:lvlText w:val="◦"/>
      <w:lvlJc w:val="left"/>
      <w:pPr>
        <w:tabs>
          <w:tab w:val="num" w:pos="6480"/>
        </w:tabs>
        <w:ind w:left="6480" w:hanging="360"/>
      </w:pPr>
      <w:rPr>
        <w:rFonts w:ascii="Garamond" w:hAnsi="Garamond" w:hint="default"/>
      </w:rPr>
    </w:lvl>
  </w:abstractNum>
  <w:num w:numId="1">
    <w:abstractNumId w:val="17"/>
  </w:num>
  <w:num w:numId="2">
    <w:abstractNumId w:val="13"/>
  </w:num>
  <w:num w:numId="3">
    <w:abstractNumId w:val="3"/>
  </w:num>
  <w:num w:numId="4">
    <w:abstractNumId w:val="8"/>
  </w:num>
  <w:num w:numId="5">
    <w:abstractNumId w:val="11"/>
  </w:num>
  <w:num w:numId="6">
    <w:abstractNumId w:val="18"/>
  </w:num>
  <w:num w:numId="7">
    <w:abstractNumId w:val="6"/>
  </w:num>
  <w:num w:numId="8">
    <w:abstractNumId w:val="5"/>
  </w:num>
  <w:num w:numId="9">
    <w:abstractNumId w:val="4"/>
  </w:num>
  <w:num w:numId="10">
    <w:abstractNumId w:val="20"/>
  </w:num>
  <w:num w:numId="11">
    <w:abstractNumId w:val="1"/>
  </w:num>
  <w:num w:numId="12">
    <w:abstractNumId w:val="7"/>
  </w:num>
  <w:num w:numId="13">
    <w:abstractNumId w:val="16"/>
  </w:num>
  <w:num w:numId="14">
    <w:abstractNumId w:val="9"/>
  </w:num>
  <w:num w:numId="15">
    <w:abstractNumId w:val="19"/>
  </w:num>
  <w:num w:numId="16">
    <w:abstractNumId w:val="12"/>
  </w:num>
  <w:num w:numId="17">
    <w:abstractNumId w:val="15"/>
  </w:num>
  <w:num w:numId="18">
    <w:abstractNumId w:val="22"/>
  </w:num>
  <w:num w:numId="19">
    <w:abstractNumId w:val="14"/>
  </w:num>
  <w:num w:numId="20">
    <w:abstractNumId w:val="10"/>
  </w:num>
  <w:num w:numId="21">
    <w:abstractNumId w:val="0"/>
  </w:num>
  <w:num w:numId="22">
    <w:abstractNumId w:val="2"/>
  </w:num>
  <w:num w:numId="23">
    <w:abstractNumId w:val="23"/>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3B5"/>
    <w:rsid w:val="00200454"/>
    <w:rsid w:val="002138B4"/>
    <w:rsid w:val="004E2EC8"/>
    <w:rsid w:val="00561196"/>
    <w:rsid w:val="00901605"/>
    <w:rsid w:val="00A4562E"/>
    <w:rsid w:val="00B143B5"/>
    <w:rsid w:val="00BC4388"/>
    <w:rsid w:val="00C44ACC"/>
    <w:rsid w:val="00CF54F2"/>
    <w:rsid w:val="00ED5A52"/>
    <w:rsid w:val="00F675BE"/>
    <w:rsid w:val="00FC06D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5E7BD"/>
  <w15:chartTrackingRefBased/>
  <w15:docId w15:val="{5787FB71-B618-4BF9-AFE4-1C8540405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43B5"/>
    <w:pPr>
      <w:ind w:left="720"/>
      <w:contextualSpacing/>
    </w:pPr>
  </w:style>
  <w:style w:type="table" w:styleId="TableGrid">
    <w:name w:val="Table Grid"/>
    <w:basedOn w:val="TableNormal"/>
    <w:uiPriority w:val="39"/>
    <w:rsid w:val="00C44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C4388"/>
    <w:rPr>
      <w:color w:val="0563C1" w:themeColor="hyperlink"/>
      <w:u w:val="single"/>
    </w:rPr>
  </w:style>
  <w:style w:type="character" w:styleId="UnresolvedMention">
    <w:name w:val="Unresolved Mention"/>
    <w:basedOn w:val="DefaultParagraphFont"/>
    <w:uiPriority w:val="99"/>
    <w:semiHidden/>
    <w:unhideWhenUsed/>
    <w:rsid w:val="00BC43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035638">
      <w:bodyDiv w:val="1"/>
      <w:marLeft w:val="0"/>
      <w:marRight w:val="0"/>
      <w:marTop w:val="0"/>
      <w:marBottom w:val="0"/>
      <w:divBdr>
        <w:top w:val="none" w:sz="0" w:space="0" w:color="auto"/>
        <w:left w:val="none" w:sz="0" w:space="0" w:color="auto"/>
        <w:bottom w:val="none" w:sz="0" w:space="0" w:color="auto"/>
        <w:right w:val="none" w:sz="0" w:space="0" w:color="auto"/>
      </w:divBdr>
      <w:divsChild>
        <w:div w:id="157383705">
          <w:marLeft w:val="274"/>
          <w:marRight w:val="0"/>
          <w:marTop w:val="180"/>
          <w:marBottom w:val="0"/>
          <w:divBdr>
            <w:top w:val="none" w:sz="0" w:space="0" w:color="auto"/>
            <w:left w:val="none" w:sz="0" w:space="0" w:color="auto"/>
            <w:bottom w:val="none" w:sz="0" w:space="0" w:color="auto"/>
            <w:right w:val="none" w:sz="0" w:space="0" w:color="auto"/>
          </w:divBdr>
        </w:div>
        <w:div w:id="319577286">
          <w:marLeft w:val="274"/>
          <w:marRight w:val="0"/>
          <w:marTop w:val="180"/>
          <w:marBottom w:val="0"/>
          <w:divBdr>
            <w:top w:val="none" w:sz="0" w:space="0" w:color="auto"/>
            <w:left w:val="none" w:sz="0" w:space="0" w:color="auto"/>
            <w:bottom w:val="none" w:sz="0" w:space="0" w:color="auto"/>
            <w:right w:val="none" w:sz="0" w:space="0" w:color="auto"/>
          </w:divBdr>
        </w:div>
        <w:div w:id="377095133">
          <w:marLeft w:val="274"/>
          <w:marRight w:val="0"/>
          <w:marTop w:val="130"/>
          <w:marBottom w:val="0"/>
          <w:divBdr>
            <w:top w:val="none" w:sz="0" w:space="0" w:color="auto"/>
            <w:left w:val="none" w:sz="0" w:space="0" w:color="auto"/>
            <w:bottom w:val="none" w:sz="0" w:space="0" w:color="auto"/>
            <w:right w:val="none" w:sz="0" w:space="0" w:color="auto"/>
          </w:divBdr>
        </w:div>
        <w:div w:id="1705597581">
          <w:marLeft w:val="274"/>
          <w:marRight w:val="0"/>
          <w:marTop w:val="130"/>
          <w:marBottom w:val="0"/>
          <w:divBdr>
            <w:top w:val="none" w:sz="0" w:space="0" w:color="auto"/>
            <w:left w:val="none" w:sz="0" w:space="0" w:color="auto"/>
            <w:bottom w:val="none" w:sz="0" w:space="0" w:color="auto"/>
            <w:right w:val="none" w:sz="0" w:space="0" w:color="auto"/>
          </w:divBdr>
        </w:div>
        <w:div w:id="1907181543">
          <w:marLeft w:val="274"/>
          <w:marRight w:val="0"/>
          <w:marTop w:val="180"/>
          <w:marBottom w:val="0"/>
          <w:divBdr>
            <w:top w:val="none" w:sz="0" w:space="0" w:color="auto"/>
            <w:left w:val="none" w:sz="0" w:space="0" w:color="auto"/>
            <w:bottom w:val="none" w:sz="0" w:space="0" w:color="auto"/>
            <w:right w:val="none" w:sz="0" w:space="0" w:color="auto"/>
          </w:divBdr>
        </w:div>
      </w:divsChild>
    </w:div>
    <w:div w:id="415707102">
      <w:bodyDiv w:val="1"/>
      <w:marLeft w:val="0"/>
      <w:marRight w:val="0"/>
      <w:marTop w:val="0"/>
      <w:marBottom w:val="0"/>
      <w:divBdr>
        <w:top w:val="none" w:sz="0" w:space="0" w:color="auto"/>
        <w:left w:val="none" w:sz="0" w:space="0" w:color="auto"/>
        <w:bottom w:val="none" w:sz="0" w:space="0" w:color="auto"/>
        <w:right w:val="none" w:sz="0" w:space="0" w:color="auto"/>
      </w:divBdr>
      <w:divsChild>
        <w:div w:id="1610816978">
          <w:marLeft w:val="288"/>
          <w:marRight w:val="0"/>
          <w:marTop w:val="180"/>
          <w:marBottom w:val="0"/>
          <w:divBdr>
            <w:top w:val="none" w:sz="0" w:space="0" w:color="auto"/>
            <w:left w:val="none" w:sz="0" w:space="0" w:color="auto"/>
            <w:bottom w:val="none" w:sz="0" w:space="0" w:color="auto"/>
            <w:right w:val="none" w:sz="0" w:space="0" w:color="auto"/>
          </w:divBdr>
        </w:div>
      </w:divsChild>
    </w:div>
    <w:div w:id="478304878">
      <w:bodyDiv w:val="1"/>
      <w:marLeft w:val="0"/>
      <w:marRight w:val="0"/>
      <w:marTop w:val="0"/>
      <w:marBottom w:val="0"/>
      <w:divBdr>
        <w:top w:val="none" w:sz="0" w:space="0" w:color="auto"/>
        <w:left w:val="none" w:sz="0" w:space="0" w:color="auto"/>
        <w:bottom w:val="none" w:sz="0" w:space="0" w:color="auto"/>
        <w:right w:val="none" w:sz="0" w:space="0" w:color="auto"/>
      </w:divBdr>
    </w:div>
    <w:div w:id="530072918">
      <w:bodyDiv w:val="1"/>
      <w:marLeft w:val="0"/>
      <w:marRight w:val="0"/>
      <w:marTop w:val="0"/>
      <w:marBottom w:val="0"/>
      <w:divBdr>
        <w:top w:val="none" w:sz="0" w:space="0" w:color="auto"/>
        <w:left w:val="none" w:sz="0" w:space="0" w:color="auto"/>
        <w:bottom w:val="none" w:sz="0" w:space="0" w:color="auto"/>
        <w:right w:val="none" w:sz="0" w:space="0" w:color="auto"/>
      </w:divBdr>
      <w:divsChild>
        <w:div w:id="1858077523">
          <w:marLeft w:val="288"/>
          <w:marRight w:val="0"/>
          <w:marTop w:val="180"/>
          <w:marBottom w:val="0"/>
          <w:divBdr>
            <w:top w:val="none" w:sz="0" w:space="0" w:color="auto"/>
            <w:left w:val="none" w:sz="0" w:space="0" w:color="auto"/>
            <w:bottom w:val="none" w:sz="0" w:space="0" w:color="auto"/>
            <w:right w:val="none" w:sz="0" w:space="0" w:color="auto"/>
          </w:divBdr>
        </w:div>
      </w:divsChild>
    </w:div>
    <w:div w:id="645546041">
      <w:bodyDiv w:val="1"/>
      <w:marLeft w:val="0"/>
      <w:marRight w:val="0"/>
      <w:marTop w:val="0"/>
      <w:marBottom w:val="0"/>
      <w:divBdr>
        <w:top w:val="none" w:sz="0" w:space="0" w:color="auto"/>
        <w:left w:val="none" w:sz="0" w:space="0" w:color="auto"/>
        <w:bottom w:val="none" w:sz="0" w:space="0" w:color="auto"/>
        <w:right w:val="none" w:sz="0" w:space="0" w:color="auto"/>
      </w:divBdr>
      <w:divsChild>
        <w:div w:id="357661472">
          <w:marLeft w:val="288"/>
          <w:marRight w:val="0"/>
          <w:marTop w:val="180"/>
          <w:marBottom w:val="0"/>
          <w:divBdr>
            <w:top w:val="none" w:sz="0" w:space="0" w:color="auto"/>
            <w:left w:val="none" w:sz="0" w:space="0" w:color="auto"/>
            <w:bottom w:val="none" w:sz="0" w:space="0" w:color="auto"/>
            <w:right w:val="none" w:sz="0" w:space="0" w:color="auto"/>
          </w:divBdr>
        </w:div>
      </w:divsChild>
    </w:div>
    <w:div w:id="734009679">
      <w:bodyDiv w:val="1"/>
      <w:marLeft w:val="0"/>
      <w:marRight w:val="0"/>
      <w:marTop w:val="0"/>
      <w:marBottom w:val="0"/>
      <w:divBdr>
        <w:top w:val="none" w:sz="0" w:space="0" w:color="auto"/>
        <w:left w:val="none" w:sz="0" w:space="0" w:color="auto"/>
        <w:bottom w:val="none" w:sz="0" w:space="0" w:color="auto"/>
        <w:right w:val="none" w:sz="0" w:space="0" w:color="auto"/>
      </w:divBdr>
      <w:divsChild>
        <w:div w:id="1997342261">
          <w:marLeft w:val="288"/>
          <w:marRight w:val="0"/>
          <w:marTop w:val="180"/>
          <w:marBottom w:val="0"/>
          <w:divBdr>
            <w:top w:val="none" w:sz="0" w:space="0" w:color="auto"/>
            <w:left w:val="none" w:sz="0" w:space="0" w:color="auto"/>
            <w:bottom w:val="none" w:sz="0" w:space="0" w:color="auto"/>
            <w:right w:val="none" w:sz="0" w:space="0" w:color="auto"/>
          </w:divBdr>
        </w:div>
      </w:divsChild>
    </w:div>
    <w:div w:id="772287299">
      <w:bodyDiv w:val="1"/>
      <w:marLeft w:val="0"/>
      <w:marRight w:val="0"/>
      <w:marTop w:val="0"/>
      <w:marBottom w:val="0"/>
      <w:divBdr>
        <w:top w:val="none" w:sz="0" w:space="0" w:color="auto"/>
        <w:left w:val="none" w:sz="0" w:space="0" w:color="auto"/>
        <w:bottom w:val="none" w:sz="0" w:space="0" w:color="auto"/>
        <w:right w:val="none" w:sz="0" w:space="0" w:color="auto"/>
      </w:divBdr>
      <w:divsChild>
        <w:div w:id="1469712029">
          <w:marLeft w:val="734"/>
          <w:marRight w:val="0"/>
          <w:marTop w:val="134"/>
          <w:marBottom w:val="0"/>
          <w:divBdr>
            <w:top w:val="none" w:sz="0" w:space="0" w:color="auto"/>
            <w:left w:val="none" w:sz="0" w:space="0" w:color="auto"/>
            <w:bottom w:val="none" w:sz="0" w:space="0" w:color="auto"/>
            <w:right w:val="none" w:sz="0" w:space="0" w:color="auto"/>
          </w:divBdr>
        </w:div>
      </w:divsChild>
    </w:div>
    <w:div w:id="840510730">
      <w:bodyDiv w:val="1"/>
      <w:marLeft w:val="0"/>
      <w:marRight w:val="0"/>
      <w:marTop w:val="0"/>
      <w:marBottom w:val="0"/>
      <w:divBdr>
        <w:top w:val="none" w:sz="0" w:space="0" w:color="auto"/>
        <w:left w:val="none" w:sz="0" w:space="0" w:color="auto"/>
        <w:bottom w:val="none" w:sz="0" w:space="0" w:color="auto"/>
        <w:right w:val="none" w:sz="0" w:space="0" w:color="auto"/>
      </w:divBdr>
      <w:divsChild>
        <w:div w:id="1787194901">
          <w:marLeft w:val="288"/>
          <w:marRight w:val="0"/>
          <w:marTop w:val="180"/>
          <w:marBottom w:val="0"/>
          <w:divBdr>
            <w:top w:val="none" w:sz="0" w:space="0" w:color="auto"/>
            <w:left w:val="none" w:sz="0" w:space="0" w:color="auto"/>
            <w:bottom w:val="none" w:sz="0" w:space="0" w:color="auto"/>
            <w:right w:val="none" w:sz="0" w:space="0" w:color="auto"/>
          </w:divBdr>
        </w:div>
      </w:divsChild>
    </w:div>
    <w:div w:id="1005480347">
      <w:bodyDiv w:val="1"/>
      <w:marLeft w:val="0"/>
      <w:marRight w:val="0"/>
      <w:marTop w:val="0"/>
      <w:marBottom w:val="0"/>
      <w:divBdr>
        <w:top w:val="none" w:sz="0" w:space="0" w:color="auto"/>
        <w:left w:val="none" w:sz="0" w:space="0" w:color="auto"/>
        <w:bottom w:val="none" w:sz="0" w:space="0" w:color="auto"/>
        <w:right w:val="none" w:sz="0" w:space="0" w:color="auto"/>
      </w:divBdr>
      <w:divsChild>
        <w:div w:id="88895781">
          <w:marLeft w:val="288"/>
          <w:marRight w:val="0"/>
          <w:marTop w:val="180"/>
          <w:marBottom w:val="0"/>
          <w:divBdr>
            <w:top w:val="none" w:sz="0" w:space="0" w:color="auto"/>
            <w:left w:val="none" w:sz="0" w:space="0" w:color="auto"/>
            <w:bottom w:val="none" w:sz="0" w:space="0" w:color="auto"/>
            <w:right w:val="none" w:sz="0" w:space="0" w:color="auto"/>
          </w:divBdr>
        </w:div>
      </w:divsChild>
    </w:div>
    <w:div w:id="1031300500">
      <w:bodyDiv w:val="1"/>
      <w:marLeft w:val="0"/>
      <w:marRight w:val="0"/>
      <w:marTop w:val="0"/>
      <w:marBottom w:val="0"/>
      <w:divBdr>
        <w:top w:val="none" w:sz="0" w:space="0" w:color="auto"/>
        <w:left w:val="none" w:sz="0" w:space="0" w:color="auto"/>
        <w:bottom w:val="none" w:sz="0" w:space="0" w:color="auto"/>
        <w:right w:val="none" w:sz="0" w:space="0" w:color="auto"/>
      </w:divBdr>
      <w:divsChild>
        <w:div w:id="858279346">
          <w:marLeft w:val="288"/>
          <w:marRight w:val="0"/>
          <w:marTop w:val="180"/>
          <w:marBottom w:val="0"/>
          <w:divBdr>
            <w:top w:val="none" w:sz="0" w:space="0" w:color="auto"/>
            <w:left w:val="none" w:sz="0" w:space="0" w:color="auto"/>
            <w:bottom w:val="none" w:sz="0" w:space="0" w:color="auto"/>
            <w:right w:val="none" w:sz="0" w:space="0" w:color="auto"/>
          </w:divBdr>
        </w:div>
      </w:divsChild>
    </w:div>
    <w:div w:id="1032461724">
      <w:bodyDiv w:val="1"/>
      <w:marLeft w:val="0"/>
      <w:marRight w:val="0"/>
      <w:marTop w:val="0"/>
      <w:marBottom w:val="0"/>
      <w:divBdr>
        <w:top w:val="none" w:sz="0" w:space="0" w:color="auto"/>
        <w:left w:val="none" w:sz="0" w:space="0" w:color="auto"/>
        <w:bottom w:val="none" w:sz="0" w:space="0" w:color="auto"/>
        <w:right w:val="none" w:sz="0" w:space="0" w:color="auto"/>
      </w:divBdr>
      <w:divsChild>
        <w:div w:id="1816683392">
          <w:marLeft w:val="288"/>
          <w:marRight w:val="0"/>
          <w:marTop w:val="180"/>
          <w:marBottom w:val="0"/>
          <w:divBdr>
            <w:top w:val="none" w:sz="0" w:space="0" w:color="auto"/>
            <w:left w:val="none" w:sz="0" w:space="0" w:color="auto"/>
            <w:bottom w:val="none" w:sz="0" w:space="0" w:color="auto"/>
            <w:right w:val="none" w:sz="0" w:space="0" w:color="auto"/>
          </w:divBdr>
        </w:div>
      </w:divsChild>
    </w:div>
    <w:div w:id="1037702207">
      <w:bodyDiv w:val="1"/>
      <w:marLeft w:val="0"/>
      <w:marRight w:val="0"/>
      <w:marTop w:val="0"/>
      <w:marBottom w:val="0"/>
      <w:divBdr>
        <w:top w:val="none" w:sz="0" w:space="0" w:color="auto"/>
        <w:left w:val="none" w:sz="0" w:space="0" w:color="auto"/>
        <w:bottom w:val="none" w:sz="0" w:space="0" w:color="auto"/>
        <w:right w:val="none" w:sz="0" w:space="0" w:color="auto"/>
      </w:divBdr>
      <w:divsChild>
        <w:div w:id="1414085520">
          <w:marLeft w:val="547"/>
          <w:marRight w:val="0"/>
          <w:marTop w:val="180"/>
          <w:marBottom w:val="0"/>
          <w:divBdr>
            <w:top w:val="none" w:sz="0" w:space="0" w:color="auto"/>
            <w:left w:val="none" w:sz="0" w:space="0" w:color="auto"/>
            <w:bottom w:val="none" w:sz="0" w:space="0" w:color="auto"/>
            <w:right w:val="none" w:sz="0" w:space="0" w:color="auto"/>
          </w:divBdr>
        </w:div>
        <w:div w:id="1369062186">
          <w:marLeft w:val="547"/>
          <w:marRight w:val="0"/>
          <w:marTop w:val="180"/>
          <w:marBottom w:val="0"/>
          <w:divBdr>
            <w:top w:val="none" w:sz="0" w:space="0" w:color="auto"/>
            <w:left w:val="none" w:sz="0" w:space="0" w:color="auto"/>
            <w:bottom w:val="none" w:sz="0" w:space="0" w:color="auto"/>
            <w:right w:val="none" w:sz="0" w:space="0" w:color="auto"/>
          </w:divBdr>
        </w:div>
        <w:div w:id="747114051">
          <w:marLeft w:val="547"/>
          <w:marRight w:val="0"/>
          <w:marTop w:val="180"/>
          <w:marBottom w:val="0"/>
          <w:divBdr>
            <w:top w:val="none" w:sz="0" w:space="0" w:color="auto"/>
            <w:left w:val="none" w:sz="0" w:space="0" w:color="auto"/>
            <w:bottom w:val="none" w:sz="0" w:space="0" w:color="auto"/>
            <w:right w:val="none" w:sz="0" w:space="0" w:color="auto"/>
          </w:divBdr>
        </w:div>
        <w:div w:id="403376420">
          <w:marLeft w:val="547"/>
          <w:marRight w:val="0"/>
          <w:marTop w:val="180"/>
          <w:marBottom w:val="0"/>
          <w:divBdr>
            <w:top w:val="none" w:sz="0" w:space="0" w:color="auto"/>
            <w:left w:val="none" w:sz="0" w:space="0" w:color="auto"/>
            <w:bottom w:val="none" w:sz="0" w:space="0" w:color="auto"/>
            <w:right w:val="none" w:sz="0" w:space="0" w:color="auto"/>
          </w:divBdr>
        </w:div>
      </w:divsChild>
    </w:div>
    <w:div w:id="1066032202">
      <w:bodyDiv w:val="1"/>
      <w:marLeft w:val="0"/>
      <w:marRight w:val="0"/>
      <w:marTop w:val="0"/>
      <w:marBottom w:val="0"/>
      <w:divBdr>
        <w:top w:val="none" w:sz="0" w:space="0" w:color="auto"/>
        <w:left w:val="none" w:sz="0" w:space="0" w:color="auto"/>
        <w:bottom w:val="none" w:sz="0" w:space="0" w:color="auto"/>
        <w:right w:val="none" w:sz="0" w:space="0" w:color="auto"/>
      </w:divBdr>
      <w:divsChild>
        <w:div w:id="1445728152">
          <w:marLeft w:val="288"/>
          <w:marRight w:val="0"/>
          <w:marTop w:val="180"/>
          <w:marBottom w:val="0"/>
          <w:divBdr>
            <w:top w:val="none" w:sz="0" w:space="0" w:color="auto"/>
            <w:left w:val="none" w:sz="0" w:space="0" w:color="auto"/>
            <w:bottom w:val="none" w:sz="0" w:space="0" w:color="auto"/>
            <w:right w:val="none" w:sz="0" w:space="0" w:color="auto"/>
          </w:divBdr>
        </w:div>
      </w:divsChild>
    </w:div>
    <w:div w:id="1198662775">
      <w:bodyDiv w:val="1"/>
      <w:marLeft w:val="0"/>
      <w:marRight w:val="0"/>
      <w:marTop w:val="0"/>
      <w:marBottom w:val="0"/>
      <w:divBdr>
        <w:top w:val="none" w:sz="0" w:space="0" w:color="auto"/>
        <w:left w:val="none" w:sz="0" w:space="0" w:color="auto"/>
        <w:bottom w:val="none" w:sz="0" w:space="0" w:color="auto"/>
        <w:right w:val="none" w:sz="0" w:space="0" w:color="auto"/>
      </w:divBdr>
      <w:divsChild>
        <w:div w:id="1671635141">
          <w:marLeft w:val="288"/>
          <w:marRight w:val="0"/>
          <w:marTop w:val="180"/>
          <w:marBottom w:val="0"/>
          <w:divBdr>
            <w:top w:val="none" w:sz="0" w:space="0" w:color="auto"/>
            <w:left w:val="none" w:sz="0" w:space="0" w:color="auto"/>
            <w:bottom w:val="none" w:sz="0" w:space="0" w:color="auto"/>
            <w:right w:val="none" w:sz="0" w:space="0" w:color="auto"/>
          </w:divBdr>
        </w:div>
      </w:divsChild>
    </w:div>
    <w:div w:id="1218783423">
      <w:bodyDiv w:val="1"/>
      <w:marLeft w:val="0"/>
      <w:marRight w:val="0"/>
      <w:marTop w:val="0"/>
      <w:marBottom w:val="0"/>
      <w:divBdr>
        <w:top w:val="none" w:sz="0" w:space="0" w:color="auto"/>
        <w:left w:val="none" w:sz="0" w:space="0" w:color="auto"/>
        <w:bottom w:val="none" w:sz="0" w:space="0" w:color="auto"/>
        <w:right w:val="none" w:sz="0" w:space="0" w:color="auto"/>
      </w:divBdr>
      <w:divsChild>
        <w:div w:id="765224444">
          <w:marLeft w:val="806"/>
          <w:marRight w:val="0"/>
          <w:marTop w:val="180"/>
          <w:marBottom w:val="0"/>
          <w:divBdr>
            <w:top w:val="none" w:sz="0" w:space="0" w:color="auto"/>
            <w:left w:val="none" w:sz="0" w:space="0" w:color="auto"/>
            <w:bottom w:val="none" w:sz="0" w:space="0" w:color="auto"/>
            <w:right w:val="none" w:sz="0" w:space="0" w:color="auto"/>
          </w:divBdr>
        </w:div>
        <w:div w:id="1704986473">
          <w:marLeft w:val="806"/>
          <w:marRight w:val="0"/>
          <w:marTop w:val="180"/>
          <w:marBottom w:val="0"/>
          <w:divBdr>
            <w:top w:val="none" w:sz="0" w:space="0" w:color="auto"/>
            <w:left w:val="none" w:sz="0" w:space="0" w:color="auto"/>
            <w:bottom w:val="none" w:sz="0" w:space="0" w:color="auto"/>
            <w:right w:val="none" w:sz="0" w:space="0" w:color="auto"/>
          </w:divBdr>
        </w:div>
      </w:divsChild>
    </w:div>
    <w:div w:id="1369257039">
      <w:bodyDiv w:val="1"/>
      <w:marLeft w:val="0"/>
      <w:marRight w:val="0"/>
      <w:marTop w:val="0"/>
      <w:marBottom w:val="0"/>
      <w:divBdr>
        <w:top w:val="none" w:sz="0" w:space="0" w:color="auto"/>
        <w:left w:val="none" w:sz="0" w:space="0" w:color="auto"/>
        <w:bottom w:val="none" w:sz="0" w:space="0" w:color="auto"/>
        <w:right w:val="none" w:sz="0" w:space="0" w:color="auto"/>
      </w:divBdr>
      <w:divsChild>
        <w:div w:id="1052120961">
          <w:marLeft w:val="806"/>
          <w:marRight w:val="0"/>
          <w:marTop w:val="180"/>
          <w:marBottom w:val="0"/>
          <w:divBdr>
            <w:top w:val="none" w:sz="0" w:space="0" w:color="auto"/>
            <w:left w:val="none" w:sz="0" w:space="0" w:color="auto"/>
            <w:bottom w:val="none" w:sz="0" w:space="0" w:color="auto"/>
            <w:right w:val="none" w:sz="0" w:space="0" w:color="auto"/>
          </w:divBdr>
        </w:div>
      </w:divsChild>
    </w:div>
    <w:div w:id="1578981581">
      <w:bodyDiv w:val="1"/>
      <w:marLeft w:val="0"/>
      <w:marRight w:val="0"/>
      <w:marTop w:val="0"/>
      <w:marBottom w:val="0"/>
      <w:divBdr>
        <w:top w:val="none" w:sz="0" w:space="0" w:color="auto"/>
        <w:left w:val="none" w:sz="0" w:space="0" w:color="auto"/>
        <w:bottom w:val="none" w:sz="0" w:space="0" w:color="auto"/>
        <w:right w:val="none" w:sz="0" w:space="0" w:color="auto"/>
      </w:divBdr>
      <w:divsChild>
        <w:div w:id="1326544610">
          <w:marLeft w:val="288"/>
          <w:marRight w:val="0"/>
          <w:marTop w:val="180"/>
          <w:marBottom w:val="0"/>
          <w:divBdr>
            <w:top w:val="none" w:sz="0" w:space="0" w:color="auto"/>
            <w:left w:val="none" w:sz="0" w:space="0" w:color="auto"/>
            <w:bottom w:val="none" w:sz="0" w:space="0" w:color="auto"/>
            <w:right w:val="none" w:sz="0" w:space="0" w:color="auto"/>
          </w:divBdr>
        </w:div>
      </w:divsChild>
    </w:div>
    <w:div w:id="1686328310">
      <w:bodyDiv w:val="1"/>
      <w:marLeft w:val="0"/>
      <w:marRight w:val="0"/>
      <w:marTop w:val="0"/>
      <w:marBottom w:val="0"/>
      <w:divBdr>
        <w:top w:val="none" w:sz="0" w:space="0" w:color="auto"/>
        <w:left w:val="none" w:sz="0" w:space="0" w:color="auto"/>
        <w:bottom w:val="none" w:sz="0" w:space="0" w:color="auto"/>
        <w:right w:val="none" w:sz="0" w:space="0" w:color="auto"/>
      </w:divBdr>
      <w:divsChild>
        <w:div w:id="439254304">
          <w:marLeft w:val="288"/>
          <w:marRight w:val="0"/>
          <w:marTop w:val="180"/>
          <w:marBottom w:val="0"/>
          <w:divBdr>
            <w:top w:val="none" w:sz="0" w:space="0" w:color="auto"/>
            <w:left w:val="none" w:sz="0" w:space="0" w:color="auto"/>
            <w:bottom w:val="none" w:sz="0" w:space="0" w:color="auto"/>
            <w:right w:val="none" w:sz="0" w:space="0" w:color="auto"/>
          </w:divBdr>
        </w:div>
      </w:divsChild>
    </w:div>
    <w:div w:id="1874070346">
      <w:bodyDiv w:val="1"/>
      <w:marLeft w:val="0"/>
      <w:marRight w:val="0"/>
      <w:marTop w:val="0"/>
      <w:marBottom w:val="0"/>
      <w:divBdr>
        <w:top w:val="none" w:sz="0" w:space="0" w:color="auto"/>
        <w:left w:val="none" w:sz="0" w:space="0" w:color="auto"/>
        <w:bottom w:val="none" w:sz="0" w:space="0" w:color="auto"/>
        <w:right w:val="none" w:sz="0" w:space="0" w:color="auto"/>
      </w:divBdr>
    </w:div>
    <w:div w:id="1968194395">
      <w:bodyDiv w:val="1"/>
      <w:marLeft w:val="0"/>
      <w:marRight w:val="0"/>
      <w:marTop w:val="0"/>
      <w:marBottom w:val="0"/>
      <w:divBdr>
        <w:top w:val="none" w:sz="0" w:space="0" w:color="auto"/>
        <w:left w:val="none" w:sz="0" w:space="0" w:color="auto"/>
        <w:bottom w:val="none" w:sz="0" w:space="0" w:color="auto"/>
        <w:right w:val="none" w:sz="0" w:space="0" w:color="auto"/>
      </w:divBdr>
      <w:divsChild>
        <w:div w:id="708379354">
          <w:marLeft w:val="288"/>
          <w:marRight w:val="0"/>
          <w:marTop w:val="180"/>
          <w:marBottom w:val="0"/>
          <w:divBdr>
            <w:top w:val="none" w:sz="0" w:space="0" w:color="auto"/>
            <w:left w:val="none" w:sz="0" w:space="0" w:color="auto"/>
            <w:bottom w:val="none" w:sz="0" w:space="0" w:color="auto"/>
            <w:right w:val="none" w:sz="0" w:space="0" w:color="auto"/>
          </w:divBdr>
        </w:div>
      </w:divsChild>
    </w:div>
    <w:div w:id="2027976693">
      <w:bodyDiv w:val="1"/>
      <w:marLeft w:val="0"/>
      <w:marRight w:val="0"/>
      <w:marTop w:val="0"/>
      <w:marBottom w:val="0"/>
      <w:divBdr>
        <w:top w:val="none" w:sz="0" w:space="0" w:color="auto"/>
        <w:left w:val="none" w:sz="0" w:space="0" w:color="auto"/>
        <w:bottom w:val="none" w:sz="0" w:space="0" w:color="auto"/>
        <w:right w:val="none" w:sz="0" w:space="0" w:color="auto"/>
      </w:divBdr>
    </w:div>
    <w:div w:id="2037925844">
      <w:bodyDiv w:val="1"/>
      <w:marLeft w:val="0"/>
      <w:marRight w:val="0"/>
      <w:marTop w:val="0"/>
      <w:marBottom w:val="0"/>
      <w:divBdr>
        <w:top w:val="none" w:sz="0" w:space="0" w:color="auto"/>
        <w:left w:val="none" w:sz="0" w:space="0" w:color="auto"/>
        <w:bottom w:val="none" w:sz="0" w:space="0" w:color="auto"/>
        <w:right w:val="none" w:sz="0" w:space="0" w:color="auto"/>
      </w:divBdr>
      <w:divsChild>
        <w:div w:id="1327398494">
          <w:marLeft w:val="288"/>
          <w:marRight w:val="0"/>
          <w:marTop w:val="1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27</Pages>
  <Words>1542</Words>
  <Characters>8796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Yip</dc:creator>
  <cp:keywords/>
  <dc:description/>
  <cp:lastModifiedBy>Hans Yip</cp:lastModifiedBy>
  <cp:revision>2</cp:revision>
  <dcterms:created xsi:type="dcterms:W3CDTF">2020-03-09T03:56:00Z</dcterms:created>
  <dcterms:modified xsi:type="dcterms:W3CDTF">2020-03-09T06:02:00Z</dcterms:modified>
</cp:coreProperties>
</file>